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proofErr w:type="spellStart"/>
            <w:r w:rsidR="000C496F">
              <w:rPr>
                <w:rFonts w:asciiTheme="minorHAnsi" w:hAnsiTheme="minorHAnsi"/>
              </w:rPr>
              <w:t>Μοράκη</w:t>
            </w:r>
            <w:proofErr w:type="spellEnd"/>
            <w:r w:rsidR="000C496F">
              <w:rPr>
                <w:rFonts w:asciiTheme="minorHAnsi" w:hAnsiTheme="minorHAnsi"/>
              </w:rPr>
              <w:t xml:space="preserve">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Default="00E00AB5" w:rsidP="00576263">
            <w:pPr>
              <w:spacing w:after="0"/>
              <w:ind w:firstLine="0"/>
              <w:rPr>
                <w:rFonts w:asciiTheme="minorHAnsi" w:hAnsiTheme="minorHAnsi"/>
              </w:rPr>
            </w:pPr>
            <w:r w:rsidRPr="00284E28">
              <w:rPr>
                <w:rFonts w:asciiTheme="minorHAnsi" w:hAnsiTheme="minorHAnsi"/>
              </w:rPr>
              <w:t xml:space="preserve">- </w:t>
            </w:r>
            <w:r w:rsidRPr="00CF359E">
              <w:rPr>
                <w:rFonts w:asciiTheme="minorHAnsi" w:hAnsiTheme="minorHAnsi"/>
              </w:rPr>
              <w:t xml:space="preserve">Τίτλος ή σύντομη περιγραφή της δημόσιας σύμβασης (συμπεριλαμβανομένου του σχετικού </w:t>
            </w:r>
            <w:r w:rsidRPr="00CF359E">
              <w:rPr>
                <w:rFonts w:asciiTheme="minorHAnsi" w:hAnsiTheme="minorHAnsi"/>
                <w:lang w:val="en-US"/>
              </w:rPr>
              <w:t>CPV</w:t>
            </w:r>
            <w:r w:rsidRPr="00CF359E">
              <w:rPr>
                <w:rFonts w:asciiTheme="minorHAnsi" w:hAnsiTheme="minorHAnsi"/>
              </w:rPr>
              <w:t>): [</w:t>
            </w:r>
            <w:r w:rsidR="00CD7205" w:rsidRPr="00CD7205">
              <w:rPr>
                <w:rFonts w:asciiTheme="minorHAnsi" w:hAnsiTheme="minorHAnsi"/>
              </w:rPr>
              <w:t xml:space="preserve">Προμήθεια </w:t>
            </w:r>
            <w:r w:rsidR="007D678B" w:rsidRPr="007D678B">
              <w:rPr>
                <w:rFonts w:asciiTheme="minorHAnsi" w:hAnsiTheme="minorHAnsi"/>
              </w:rPr>
              <w:t>καλλιεργητικών υλικών για το Τμήμα Εξωσωματικής Γονιμοποίησης (IVF) για δώδεκα (12) μήνες</w:t>
            </w:r>
            <w:r w:rsidR="005614DC" w:rsidRPr="00CF359E">
              <w:rPr>
                <w:rFonts w:asciiTheme="minorHAnsi" w:hAnsiTheme="minorHAnsi"/>
              </w:rPr>
              <w:t xml:space="preserve">. </w:t>
            </w:r>
            <w:r w:rsidR="005614DC" w:rsidRPr="00CD7205">
              <w:rPr>
                <w:rFonts w:asciiTheme="minorHAnsi" w:hAnsiTheme="minorHAnsi"/>
              </w:rPr>
              <w:t>CPV</w:t>
            </w:r>
            <w:r w:rsidR="005614DC" w:rsidRPr="00CF359E">
              <w:rPr>
                <w:rFonts w:asciiTheme="minorHAnsi" w:hAnsiTheme="minorHAnsi"/>
              </w:rPr>
              <w:t xml:space="preserve"> </w:t>
            </w:r>
            <w:r w:rsidR="00CD7205" w:rsidRPr="00CD7205">
              <w:rPr>
                <w:rFonts w:asciiTheme="minorHAnsi" w:hAnsiTheme="minorHAnsi"/>
              </w:rPr>
              <w:t>33696</w:t>
            </w:r>
            <w:r w:rsidR="007D678B">
              <w:rPr>
                <w:rFonts w:asciiTheme="minorHAnsi" w:hAnsiTheme="minorHAnsi"/>
                <w:lang w:val="en-US"/>
              </w:rPr>
              <w:t>3</w:t>
            </w:r>
            <w:r w:rsidR="00CD7205" w:rsidRPr="00CD7205">
              <w:rPr>
                <w:rFonts w:asciiTheme="minorHAnsi" w:hAnsiTheme="minorHAnsi"/>
              </w:rPr>
              <w:t>00-</w:t>
            </w:r>
            <w:r w:rsidR="007D678B">
              <w:rPr>
                <w:rFonts w:asciiTheme="minorHAnsi" w:hAnsiTheme="minorHAnsi"/>
                <w:lang w:val="en-US"/>
              </w:rPr>
              <w:t>8</w:t>
            </w:r>
            <w:r w:rsidR="00CD7205" w:rsidRPr="00CD7205">
              <w:rPr>
                <w:rFonts w:asciiTheme="minorHAnsi" w:hAnsiTheme="minorHAnsi"/>
              </w:rPr>
              <w:t xml:space="preserve"> «</w:t>
            </w:r>
            <w:r w:rsidR="007D678B">
              <w:rPr>
                <w:rFonts w:asciiTheme="minorHAnsi" w:hAnsiTheme="minorHAnsi"/>
              </w:rPr>
              <w:t>Χημικά α</w:t>
            </w:r>
            <w:r w:rsidR="00CD7205" w:rsidRPr="00CD7205">
              <w:rPr>
                <w:rFonts w:asciiTheme="minorHAnsi" w:hAnsiTheme="minorHAnsi"/>
              </w:rPr>
              <w:t>ντιδραστήρια»</w:t>
            </w:r>
            <w:r w:rsidRPr="00CF359E">
              <w:rPr>
                <w:rFonts w:asciiTheme="minorHAnsi" w:hAnsiTheme="minorHAnsi"/>
              </w:rPr>
              <w:t>]</w:t>
            </w:r>
          </w:p>
          <w:p w:rsidR="00E00AB5" w:rsidRPr="00CF359E" w:rsidRDefault="00E00AB5" w:rsidP="00576263">
            <w:pPr>
              <w:spacing w:after="0"/>
              <w:ind w:firstLine="0"/>
              <w:rPr>
                <w:rFonts w:asciiTheme="minorHAnsi" w:hAnsiTheme="minorHAnsi"/>
              </w:rPr>
            </w:pPr>
            <w:r w:rsidRPr="00CF359E">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CD7205">
              <w:t>Προμήθειες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CD7205">
              <w:t>Ναι</w:t>
            </w:r>
            <w:r w:rsidRPr="000C496F">
              <w:rPr>
                <w:rFonts w:asciiTheme="minorHAnsi" w:hAnsiTheme="minorHAnsi"/>
              </w:rPr>
              <w:t>]</w:t>
            </w:r>
          </w:p>
          <w:p w:rsidR="00E00AB5" w:rsidRPr="00284E28" w:rsidRDefault="00E00AB5" w:rsidP="007D678B">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w:t>
            </w:r>
            <w:r w:rsidR="007D678B">
              <w:rPr>
                <w:rFonts w:asciiTheme="minorHAnsi" w:hAnsiTheme="minorHAnsi"/>
              </w:rPr>
              <w:t>2013</w:t>
            </w:r>
            <w:r w:rsidR="005614DC" w:rsidRPr="000C496F">
              <w:rPr>
                <w:rFonts w:asciiTheme="minorHAnsi" w:hAnsiTheme="minorHAnsi"/>
              </w:rPr>
              <w:t>/20</w:t>
            </w:r>
            <w:r w:rsidR="00A37BBD">
              <w:rPr>
                <w:rFonts w:asciiTheme="minorHAnsi" w:hAnsiTheme="minorHAnsi"/>
              </w:rPr>
              <w:t>20</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8B08A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8B08A1" w:rsidRDefault="008B08A1" w:rsidP="008B08A1">
      <w:pPr>
        <w:pageBreakBefore/>
        <w:jc w:val="center"/>
        <w:rPr>
          <w:b/>
          <w:sz w:val="21"/>
          <w:szCs w:val="21"/>
        </w:rPr>
      </w:pPr>
      <w:r>
        <w:rPr>
          <w:b/>
          <w:bCs/>
        </w:rPr>
        <w:lastRenderedPageBreak/>
        <w:t>Γ: Τεχνική και επαγγελματική ικανότητα</w:t>
      </w:r>
    </w:p>
    <w:p w:rsidR="008B08A1" w:rsidRDefault="008B08A1" w:rsidP="008B08A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rPr>
                <w:b/>
                <w:i/>
              </w:rPr>
              <w:t>Απάντηση:</w:t>
            </w:r>
          </w:p>
        </w:tc>
      </w:tr>
      <w:tr w:rsidR="008B08A1" w:rsidTr="00982112">
        <w:trPr>
          <w:jc w:val="center"/>
        </w:trPr>
        <w:tc>
          <w:tcPr>
            <w:tcW w:w="4479" w:type="dxa"/>
            <w:tcBorders>
              <w:top w:val="single" w:sz="4" w:space="0" w:color="000000"/>
              <w:left w:val="single" w:sz="4" w:space="0" w:color="000000"/>
              <w:bottom w:val="single" w:sz="4" w:space="0" w:color="000000"/>
            </w:tcBorders>
            <w:shd w:val="clear" w:color="auto" w:fill="auto"/>
          </w:tcPr>
          <w:p w:rsidR="008B08A1" w:rsidRDefault="008B08A1" w:rsidP="00982112">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08A1" w:rsidRDefault="008B08A1" w:rsidP="00982112">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96962">
      <w:headerReference w:type="default" r:id="rId8"/>
      <w:footerReference w:type="default" r:id="rId9"/>
      <w:endnotePr>
        <w:numFmt w:val="decimal"/>
      </w:endnotePr>
      <w:pgSz w:w="11906" w:h="16838"/>
      <w:pgMar w:top="867" w:right="1531" w:bottom="1382" w:left="1531" w:header="811" w:footer="1187" w:gutter="0"/>
      <w:pgNumType w:start="6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7">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B08A1" w:rsidRPr="002F6B21" w:rsidRDefault="008B08A1" w:rsidP="008B08A1">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1A7D7C" w:rsidP="000B506F">
        <w:pPr>
          <w:pStyle w:val="af0"/>
          <w:jc w:val="center"/>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096962">
          <w:rPr>
            <w:noProof/>
            <w:sz w:val="22"/>
          </w:rPr>
          <w:t>78</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1937"/>
    <w:rsid w:val="00096962"/>
    <w:rsid w:val="000B506F"/>
    <w:rsid w:val="000C496F"/>
    <w:rsid w:val="0011403F"/>
    <w:rsid w:val="00154EB2"/>
    <w:rsid w:val="001550E5"/>
    <w:rsid w:val="00175E69"/>
    <w:rsid w:val="001A7D7C"/>
    <w:rsid w:val="001E6916"/>
    <w:rsid w:val="00276FF0"/>
    <w:rsid w:val="00280674"/>
    <w:rsid w:val="00284E28"/>
    <w:rsid w:val="002F535E"/>
    <w:rsid w:val="002F6B21"/>
    <w:rsid w:val="00335746"/>
    <w:rsid w:val="003A5BD6"/>
    <w:rsid w:val="003D05A6"/>
    <w:rsid w:val="003D10A7"/>
    <w:rsid w:val="003D5E15"/>
    <w:rsid w:val="00405CD3"/>
    <w:rsid w:val="00421D1E"/>
    <w:rsid w:val="004407D5"/>
    <w:rsid w:val="004834F1"/>
    <w:rsid w:val="004A1B26"/>
    <w:rsid w:val="004A40BE"/>
    <w:rsid w:val="005546BC"/>
    <w:rsid w:val="005614DC"/>
    <w:rsid w:val="00576263"/>
    <w:rsid w:val="005B1EED"/>
    <w:rsid w:val="005B7801"/>
    <w:rsid w:val="005F6E24"/>
    <w:rsid w:val="00606EE3"/>
    <w:rsid w:val="0062253C"/>
    <w:rsid w:val="006254C5"/>
    <w:rsid w:val="0064168E"/>
    <w:rsid w:val="006519D8"/>
    <w:rsid w:val="00662D85"/>
    <w:rsid w:val="006C5F87"/>
    <w:rsid w:val="007102DD"/>
    <w:rsid w:val="007256D9"/>
    <w:rsid w:val="007318B7"/>
    <w:rsid w:val="00782DD2"/>
    <w:rsid w:val="007D678B"/>
    <w:rsid w:val="007F3FB7"/>
    <w:rsid w:val="007F4BBF"/>
    <w:rsid w:val="007F5512"/>
    <w:rsid w:val="00844694"/>
    <w:rsid w:val="00856687"/>
    <w:rsid w:val="008628E0"/>
    <w:rsid w:val="008B08A1"/>
    <w:rsid w:val="008B0FB3"/>
    <w:rsid w:val="008B7AFA"/>
    <w:rsid w:val="008D7E3F"/>
    <w:rsid w:val="008E026A"/>
    <w:rsid w:val="00972889"/>
    <w:rsid w:val="00980D18"/>
    <w:rsid w:val="00993E6C"/>
    <w:rsid w:val="0099584D"/>
    <w:rsid w:val="009A0E61"/>
    <w:rsid w:val="009B0CBD"/>
    <w:rsid w:val="009B25ED"/>
    <w:rsid w:val="009D66FC"/>
    <w:rsid w:val="00A1019C"/>
    <w:rsid w:val="00A37BBD"/>
    <w:rsid w:val="00A973E8"/>
    <w:rsid w:val="00AE2935"/>
    <w:rsid w:val="00B0501D"/>
    <w:rsid w:val="00B647A0"/>
    <w:rsid w:val="00B73C16"/>
    <w:rsid w:val="00B76A48"/>
    <w:rsid w:val="00B90224"/>
    <w:rsid w:val="00C441BF"/>
    <w:rsid w:val="00C86856"/>
    <w:rsid w:val="00CA0924"/>
    <w:rsid w:val="00CD7205"/>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 w:val="00FA64E3"/>
    <w:rsid w:val="00FE4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1D9E-C087-4BA7-A0D8-CDC9DF81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2600</Words>
  <Characters>15836</Characters>
  <Application>Microsoft Office Word</Application>
  <DocSecurity>0</DocSecurity>
  <Lines>439</Lines>
  <Paragraphs>256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amoraki</cp:lastModifiedBy>
  <cp:revision>36</cp:revision>
  <cp:lastPrinted>2016-10-26T09:40:00Z</cp:lastPrinted>
  <dcterms:created xsi:type="dcterms:W3CDTF">2019-05-22T06:18:00Z</dcterms:created>
  <dcterms:modified xsi:type="dcterms:W3CDTF">2020-12-30T10:14:00Z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