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A2" w:rsidRPr="00DE29A2" w:rsidRDefault="00DE29A2" w:rsidP="00DE29A2">
      <w:pPr>
        <w:jc w:val="center"/>
        <w:rPr>
          <w:rFonts w:ascii="KatsoulidisMono-Regular" w:hAnsi="KatsoulidisMono-Regular"/>
          <w:sz w:val="24"/>
          <w:szCs w:val="24"/>
        </w:rPr>
      </w:pPr>
      <w:r w:rsidRPr="00DE29A2">
        <w:rPr>
          <w:rFonts w:ascii="KatsoulidisMono-Regular" w:hAnsi="KatsoulidisMono-Regular"/>
          <w:sz w:val="24"/>
          <w:szCs w:val="24"/>
        </w:rPr>
        <w:t>Τ ΕΧ Ν Ι Κ Ε Σ    Π Ρ Ο Δ Ι Α Γ Ρ Α Φ Ε Σ</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ΓΕΝΙΚΟΙ ΟΡΟΙ</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Αυτές οι τεχνικές προδιαγραφές αφορούν την προμήθεια και τοποθέτηση επίπλων για τους χώρους του Νοσοκομείου καθώς και του </w:t>
      </w:r>
      <w:proofErr w:type="spellStart"/>
      <w:r w:rsidRPr="00DE29A2">
        <w:rPr>
          <w:rFonts w:ascii="KatsoulidisMono-Regular" w:hAnsi="KatsoulidisMono-Regular"/>
          <w:sz w:val="24"/>
          <w:szCs w:val="24"/>
        </w:rPr>
        <w:t>CyberKnife</w:t>
      </w:r>
      <w:proofErr w:type="spellEnd"/>
      <w:r w:rsidRPr="00DE29A2">
        <w:rPr>
          <w:rFonts w:ascii="KatsoulidisMono-Regular" w:hAnsi="KatsoulidisMono-Regular"/>
          <w:sz w:val="24"/>
          <w:szCs w:val="24"/>
        </w:rPr>
        <w:t xml:space="preserve">, που είναι εγκατεστημένο στο νέο κτίριο του </w:t>
      </w:r>
      <w:proofErr w:type="spellStart"/>
      <w:r w:rsidRPr="00DE29A2">
        <w:rPr>
          <w:rFonts w:ascii="KatsoulidisMono-Regular" w:hAnsi="KatsoulidisMono-Regular"/>
          <w:sz w:val="24"/>
          <w:szCs w:val="24"/>
        </w:rPr>
        <w:t>Αιγινητείου</w:t>
      </w:r>
      <w:proofErr w:type="spellEnd"/>
      <w:r w:rsidRPr="00DE29A2">
        <w:rPr>
          <w:rFonts w:ascii="KatsoulidisMono-Regular" w:hAnsi="KatsoulidisMono-Regular"/>
          <w:sz w:val="24"/>
          <w:szCs w:val="24"/>
        </w:rPr>
        <w:t xml:space="preserve"> Νοσοκομείου..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ανάδοχος θα πρέπει να προσκομίσει δειγματολόγια – πάντα σε χρώματα που να εναρμονίζονται με τον εκάστοτε χώρο.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Οι ακριβείς μετρήσεις θα γίνουν από τον ανάδοχο, ο οποίος υποχρεούται να μεταβεί επί τόπου, στον κάθε χώρο όπου θα τοποθετηθούν τα έπιπλα, προκειμένου να έχει ο ίδιος αντίληψη των χώρων και των συνθηκών εργασίας.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 xml:space="preserve">Για όλα τα είδη που θα προσφερθούν στα τμήματα του διαγωνισμού γίνονται αποδεκτές αποκλείσεις από τις αναφερόμενες διαστάσεις των τεχνικών προδιαγραφών ως κάτωθι: Τμήμα Α +/- 3%, Τμήμα Β +/-2%, Τμήμα Γ +/-2%, Τμήμα Δ +/- 3%. </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ΤΜΗΜΑ Α:</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Α1. ΚΑΘΙΣΜΑ ΕΠΙΣΚΕΠΤΗ χωρίς μπράτσα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Κάθισμα συνεργασίας σταθερό χωρίς μπράτσα,  αποτελούμενο από την έδρα, την πλάτη και τη βάση.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θα πρέπει να είναι άριστης κατασκευής με άψογα φινιρίσματα στα ορατά και μη ορατά μέρη του, και να ικανοποιεί πλήρως τις απαιτήσεις της εργονομίας όσον αφορά τη σχεδίαση, τη λειτουργικότητα και τις αντοχές των υλικών. Θα πρέπει να έχει μεγάλη ποικιλία χρωμάτων ώστε να μπορεί να εντάσσεται αρμονικά σε κάθε εργασιακό χώρο.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και η πλάτη του καθίσματος φέρουν στο εσωτερικό τους σκελετό από ενισχυμένο πολυπροπυλένιο, καθώς και υπόστρωμα </w:t>
      </w:r>
      <w:proofErr w:type="spellStart"/>
      <w:r w:rsidRPr="00DE29A2">
        <w:rPr>
          <w:rFonts w:ascii="KatsoulidisMono-Regular" w:hAnsi="KatsoulidisMono-Regular"/>
          <w:sz w:val="24"/>
          <w:szCs w:val="24"/>
        </w:rPr>
        <w:t>πολυουρεθάνης</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είναι τετράγωνη με πλευρά περίπου 46εκ., με μικρή κύρτωση για εργονομικούς λόγους και είναι επενδυμένη. Έχει απόσταση από το πάτωμα περίπου 46εκ.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πλάτη είναι γενικά τετράγωνη με </w:t>
      </w:r>
      <w:proofErr w:type="spellStart"/>
      <w:r w:rsidRPr="00DE29A2">
        <w:rPr>
          <w:rFonts w:ascii="KatsoulidisMono-Regular" w:hAnsi="KatsoulidisMono-Regular"/>
          <w:sz w:val="24"/>
          <w:szCs w:val="24"/>
        </w:rPr>
        <w:t>ευθειογενείς</w:t>
      </w:r>
      <w:proofErr w:type="spellEnd"/>
      <w:r w:rsidRPr="00DE29A2">
        <w:rPr>
          <w:rFonts w:ascii="KatsoulidisMono-Regular" w:hAnsi="KatsoulidisMono-Regular"/>
          <w:sz w:val="24"/>
          <w:szCs w:val="24"/>
        </w:rPr>
        <w:t xml:space="preserve"> ακμές και ελαφριά κλίση στο ύψος της μέσης και προς τα πίσω, για εργονομικούς λόγους. Η άνω ακμή της πλάτης είναι σε ύψος περίπου 80εκ. και δεν αφήνει κενό με το κάθισμα.  Είναι επενδυμένη όπως και η έδρα με δερματίνη σε χρώμα επιλογής της επιβλέψεως, ενώ διαθέτει σταθερή σύνδεση με τον κορμό της καρέκλας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Τα πόδια είναι από χαλύβδινο επινικελωμένο σωλήνα και καταλήγουν σε πέλματα που διαθέτουν προστασία δαπέδου.</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Α2. ΚΑΘΙΣΜΑΤΑ ΕΠΙΣΚΕΠΤΗ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Κάθισμα αποτελούμενο από το μεταλλικό σκελετό, την  έδρα, την  πλάτη και τα μπράτσα.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μεταλλικός σκελετός είναι </w:t>
      </w:r>
      <w:proofErr w:type="spellStart"/>
      <w:r w:rsidRPr="00DE29A2">
        <w:rPr>
          <w:rFonts w:ascii="KatsoulidisMono-Regular" w:hAnsi="KatsoulidisMono-Regular"/>
          <w:sz w:val="24"/>
          <w:szCs w:val="24"/>
        </w:rPr>
        <w:t>χρωμιωμένος</w:t>
      </w:r>
      <w:proofErr w:type="spellEnd"/>
      <w:r w:rsidRPr="00DE29A2">
        <w:rPr>
          <w:rFonts w:ascii="KatsoulidisMono-Regular" w:hAnsi="KatsoulidisMono-Regular"/>
          <w:sz w:val="24"/>
          <w:szCs w:val="24"/>
        </w:rPr>
        <w:t>, στρογγυλής διατομής πάχους 22χιλ., με διάσταση μήκους 53,5εκ.  και βάθους 49,5εκ.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w:t>
      </w:r>
      <w:proofErr w:type="spellStart"/>
      <w:r w:rsidRPr="00DE29A2">
        <w:rPr>
          <w:rFonts w:ascii="KatsoulidisMono-Regular" w:hAnsi="KatsoulidisMono-Regular"/>
          <w:sz w:val="24"/>
          <w:szCs w:val="24"/>
        </w:rPr>
        <w:t>διαστ</w:t>
      </w:r>
      <w:proofErr w:type="spellEnd"/>
      <w:r w:rsidRPr="00DE29A2">
        <w:rPr>
          <w:rFonts w:ascii="KatsoulidisMono-Regular" w:hAnsi="KatsoulidisMono-Regular"/>
          <w:sz w:val="24"/>
          <w:szCs w:val="24"/>
        </w:rPr>
        <w:t xml:space="preserve">. 44εκ. βάθος x 47εκ. μήκος και η πλάτη </w:t>
      </w:r>
      <w:proofErr w:type="spellStart"/>
      <w:r w:rsidRPr="00DE29A2">
        <w:rPr>
          <w:rFonts w:ascii="KatsoulidisMono-Regular" w:hAnsi="KatsoulidisMono-Regular"/>
          <w:sz w:val="24"/>
          <w:szCs w:val="24"/>
        </w:rPr>
        <w:t>διαστ</w:t>
      </w:r>
      <w:proofErr w:type="spellEnd"/>
      <w:r w:rsidRPr="00DE29A2">
        <w:rPr>
          <w:rFonts w:ascii="KatsoulidisMono-Regular" w:hAnsi="KatsoulidisMono-Regular"/>
          <w:sz w:val="24"/>
          <w:szCs w:val="24"/>
        </w:rPr>
        <w:t xml:space="preserve">. 43εκ. x 39εκ. ύψος αποτελούνται από τα εσωτερικά και τα εξωτερικά κελύφη. Πάνω στα εσωτερικά κελύφη της έδρας και της πλάτης τοποθετείται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και επενδύεται με ύφασμα βραδύκαυστο επιλογής της επιβλέψεως ή με δερματίνη χρώματος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εξωτερικό κέλυφος της έδρας καλύπτει το μεταλλικό σκελετό.</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πλάτη καταλήγει στην έδρα του καθίσματος. Στα πλαϊνά της φέρει δυο στρογγυλά στηρίγματα τα οποία θηλυκώνουν χωρίς τη χρήση βιδών στις προεκτάσεις των πίσω ποδιών του σκελετού.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φέρει ζεύγος μπράτσα από πολυπροπυλένιο χρώματος μαύρο σε σχήμα «Γ»  τα όποια από τη μία πλευρά βιδώνουν στην κάτω πλευρά της έδρας και από την άλλη θηλυκώνουν χωρίς τη χρήση βίδας, στις προεκτάσεις των πίσω ποδιών του σκελετού, ώστε με αυτό τον τρόπο να σταθεροποιείται η πλάτη του καθίσματος.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ΕΝΔΕΙΚΤΙΚΕΣ ΔΙΑΣΤΑΣΕΙΣ: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Συνολικό ύψος: 79,5εκ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Συνολικό μήκος : 59εκ.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Συνολικό βάθος : 57,5εκ.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Επειδή η αιτούμενη ποσότητα των είκοσι τεσσάρων (24) τεμαχίων έχει διαχωριστεί σε δεκαπέντε (15) τεμάχια με ύφασμα ή δερματίνη και σε εννέα (9) τεμάχια με ύφασμα οι οικονομικοί φορείς υποχρεούνται να προσφέρουν και τα δύο υλικά επένδυσης του καθίσματος ήτοι, ύφασμα και δερματίνη.</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Α3. ΚΑΘΙΣΜΑ ΕΠΙΣΚΕΠΤΗ με μπράτσα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Κάθισμα συνεργασίας  σταθερό με μπράτσα,  αποτελούμενο από την έδρα, την πλάτη, τη βάση και τα μπράτσα.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Το κάθισμα θα πρέπει να είναι άριστης κατασκευής με άψογα φινιρίσματα στα ορατά και μη ορατά μέρη του, και να ικανοποιεί πλήρως τις απαιτήσεις της εργονομίας όσον αφορά τη σχεδίαση, τη λειτουργικότητα και τις αντοχές των υλικών. Θα πρέπει να έχει μεγάλη ποικιλία χρωμάτων ώστε να μπορεί να εντάσσεται αρμονικά σε κάθε εργασιακό χώρο.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και η πλάτη του καθίσματος φέρουν στο εσωτερικό τους σκελετό από ενισχυμένο πολυπροπυλένιο, καθώς και υπόστρωμα </w:t>
      </w:r>
      <w:proofErr w:type="spellStart"/>
      <w:r w:rsidRPr="00DE29A2">
        <w:rPr>
          <w:rFonts w:ascii="KatsoulidisMono-Regular" w:hAnsi="KatsoulidisMono-Regular"/>
          <w:sz w:val="24"/>
          <w:szCs w:val="24"/>
        </w:rPr>
        <w:t>πολυουρεθάνης</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είναι τετράγωνη με πλευρά περίπου 46εκ., με μικρή κύρτωση για εργονομικούς λόγους και είναι επενδυμένη. Έχει απόσταση από το πάτωμα περίπου 46εκ.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πλάτη είναι γενικά τετράγωνη με </w:t>
      </w:r>
      <w:proofErr w:type="spellStart"/>
      <w:r w:rsidRPr="00DE29A2">
        <w:rPr>
          <w:rFonts w:ascii="KatsoulidisMono-Regular" w:hAnsi="KatsoulidisMono-Regular"/>
          <w:sz w:val="24"/>
          <w:szCs w:val="24"/>
        </w:rPr>
        <w:t>ευθειογενείς</w:t>
      </w:r>
      <w:proofErr w:type="spellEnd"/>
      <w:r w:rsidRPr="00DE29A2">
        <w:rPr>
          <w:rFonts w:ascii="KatsoulidisMono-Regular" w:hAnsi="KatsoulidisMono-Regular"/>
          <w:sz w:val="24"/>
          <w:szCs w:val="24"/>
        </w:rPr>
        <w:t xml:space="preserve"> ακμές και ελαφριά κλίση στο ύψος της μέσης και προς τα πίσω, για εργονομικούς λόγους. Η άνω ακμή της πλάτης είναι σε ύψος περίπου 80εκ. και δεν αφήνει κενό με το κάθισμα.  Είναι επενδυμένη όπως και η έδρα με δερματίνη χρώμα επιλογής της επιβλέψεως, ενώ διαθέτει σταθερή σύνδεση με τον κορμό της καρέκλας.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πόδια είναι από χαλύβδινο επινικελωμένο σωλήνα και καταλήγουν σε πέλματα που διαθέτουν προστασία δαπέδου.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μπράτσα είναι κατασκευασμένα από πολυπροπυλένιο.</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Α4. ΠΟΛΥΘΡΟΝΑ ΣΤΑΘΕΡΗ ΜΕ ΜΠΡΑΤΣΑ ΚΑΙ ΔΕΡΜΑΤΙΝΗ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Πολυθρόνα επενδυμένη με δερματίνη διαστάσεων 82 μήκος x 66 βάθος x 75εκ. ύψος, αποτελούμενη από το σώμα, την έδρα και τα πόδια. Η πολυθρόνα θα πρέπει να  ικανοποιεί πλήρως τις απαιτήσεις της εργονομίας όσον αφορά τη σχεδίαση, τη λειτουργικότητα, τις αντοχές των υλικών και τη συνολική εμφάνιση του.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σώμα της πολυθρόνας θα είναι ξύλινης κατασκευής πάνω στο οποίο είναι ενσωματωμένα τα μαξιλάρια της πλάτης και των μπράτσων με καμπύλες εσωτερικές ακμές. Θα έχει γενικά </w:t>
      </w:r>
      <w:proofErr w:type="spellStart"/>
      <w:r w:rsidRPr="00DE29A2">
        <w:rPr>
          <w:rFonts w:ascii="KatsoulidisMono-Regular" w:hAnsi="KatsoulidisMono-Regular"/>
          <w:sz w:val="24"/>
          <w:szCs w:val="24"/>
        </w:rPr>
        <w:t>ευθυογενείς</w:t>
      </w:r>
      <w:proofErr w:type="spellEnd"/>
      <w:r w:rsidRPr="00DE29A2">
        <w:rPr>
          <w:rFonts w:ascii="KatsoulidisMono-Regular" w:hAnsi="KatsoulidisMono-Regular"/>
          <w:sz w:val="24"/>
          <w:szCs w:val="24"/>
        </w:rPr>
        <w:t xml:space="preserve"> ακμές και επίπεδη κάτω πλευρά πάνω στην οποία στερεώνονται τα τέσσερα μεταλλικά πόδια.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σώμα της πολυθρόνας είναι </w:t>
      </w:r>
      <w:proofErr w:type="spellStart"/>
      <w:r w:rsidRPr="00DE29A2">
        <w:rPr>
          <w:rFonts w:ascii="KatsoulidisMono-Regular" w:hAnsi="KatsoulidisMono-Regular"/>
          <w:sz w:val="24"/>
          <w:szCs w:val="24"/>
        </w:rPr>
        <w:t>επενδεδυμένο</w:t>
      </w:r>
      <w:proofErr w:type="spellEnd"/>
      <w:r w:rsidRPr="00DE29A2">
        <w:rPr>
          <w:rFonts w:ascii="KatsoulidisMono-Regular" w:hAnsi="KatsoulidisMono-Regular"/>
          <w:sz w:val="24"/>
          <w:szCs w:val="24"/>
        </w:rPr>
        <w:t xml:space="preserve"> σε όλες τις ορατές πλευρές του με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με δερματίνη καλής ποιότητας, χρώματος επιλογής της υπηρεσίας.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αποτελείται από ένα αφαιρούμενο τετράγωνο μαξιλάρι, </w:t>
      </w:r>
      <w:proofErr w:type="spellStart"/>
      <w:r w:rsidRPr="00DE29A2">
        <w:rPr>
          <w:rFonts w:ascii="KatsoulidisMono-Regular" w:hAnsi="KatsoulidisMono-Regular"/>
          <w:sz w:val="24"/>
          <w:szCs w:val="24"/>
        </w:rPr>
        <w:t>επενδεδυμένο</w:t>
      </w:r>
      <w:proofErr w:type="spellEnd"/>
      <w:r w:rsidRPr="00DE29A2">
        <w:rPr>
          <w:rFonts w:ascii="KatsoulidisMono-Regular" w:hAnsi="KatsoulidisMono-Regular"/>
          <w:sz w:val="24"/>
          <w:szCs w:val="24"/>
        </w:rPr>
        <w:t xml:space="preserve"> με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εσωτερικά και  δερματίνη εξωτερικά καλής ποιότητας.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πολυθρόνα θα φέρει  τέσσερα (4) πόδια επιχρωμιωμένα.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Α5. ΤΡΙΘΕΣΙΟΣ ΚΑΝΑΠΕΣ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Καναπές τριών (3) θέσεων διαστάσεων 194εκ. μήκος x 68εκ. ύψος x 78εκ. βάθος, αποτελούμενος από το μεταλλικό σκελετό και το σώμα του.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μεταλλικός σκελετός είναι </w:t>
      </w:r>
      <w:proofErr w:type="spellStart"/>
      <w:r w:rsidRPr="00DE29A2">
        <w:rPr>
          <w:rFonts w:ascii="KatsoulidisMono-Regular" w:hAnsi="KatsoulidisMono-Regular"/>
          <w:sz w:val="24"/>
          <w:szCs w:val="24"/>
        </w:rPr>
        <w:t>χρωμιωμένος</w:t>
      </w:r>
      <w:proofErr w:type="spellEnd"/>
      <w:r w:rsidRPr="00DE29A2">
        <w:rPr>
          <w:rFonts w:ascii="KatsoulidisMono-Regular" w:hAnsi="KatsoulidisMono-Regular"/>
          <w:sz w:val="24"/>
          <w:szCs w:val="24"/>
        </w:rPr>
        <w:t xml:space="preserve"> και αποτελείται από δυο πλαίσια τοποθετημένα στα πλαϊνά του καναπέ, διαστάσεων 78x61x4εκ. και δυο μπάρες που ενώνουν τα πλαίσια αυτά και βρίσκονται τοποθετημένες, στην κάτω πλευρά του σώματος του καναπέ.</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σώμα του καναπέ είναι εσωτερικά κατασκευασμένο από ξύλινο σκελετό πάνω στον οποίο τοποθετείται διογκωμένη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Πάνω στην έδρα του καναπέ τοποθετούνται τρία προσθαφαιρούμενα μαξιλάρια, καθώς επίσης και τρία προσθαφαιρούμενα βοηθητικά μαξιλάρια μέσης.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επένδυση του καναπέ θα είναι από δερματίνη χρώματος επιλογής της επιβλέψεως. </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Α6. ΚΑΡΕΚΛΕΣ ΓΙΑ ΘΗΛΑΖΟΥΣΕΣ ΜΗΤΕΡΕΣ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Καρέκλα με PU, με μπράτσα, υπενδεδυμένη με </w:t>
      </w:r>
      <w:proofErr w:type="spellStart"/>
      <w:r w:rsidRPr="00DE29A2">
        <w:rPr>
          <w:rFonts w:ascii="KatsoulidisMono-Regular" w:hAnsi="KatsoulidisMono-Regular"/>
          <w:sz w:val="24"/>
          <w:szCs w:val="24"/>
        </w:rPr>
        <w:t>τεχνόδερμα</w:t>
      </w:r>
      <w:proofErr w:type="spellEnd"/>
      <w:r w:rsidRPr="00DE29A2">
        <w:rPr>
          <w:rFonts w:ascii="KatsoulidisMono-Regular" w:hAnsi="KatsoulidisMono-Regular"/>
          <w:sz w:val="24"/>
          <w:szCs w:val="24"/>
        </w:rPr>
        <w:t xml:space="preserve"> υψηλής ποιότητας που παρέχει ανθεκτικότητα αλλά και δυνατότητα εύκολου καθαρισμού, με σκελετό από επιχρωμιωμένο ατσάλι για ύψιστη ασφάλεια, προτίμηση ψηλή πλάτη, σταθερότητα και αντοχή. Η βάση του καθίσματος να φέρει προστατευτικά πλαστικά καλύμματα για την προστασία του πατώματος από φθορές. Ενδεικτικά, διαστάσεις 60χ58χ82 εκ. ή παρόμοια 57χ61χ71 εκ. Κατά προτίμηση όχι μαύρου χρώματος </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Α7. ΚΑΘΙΣΜΑ ΕΡΓΑΣΙΑΣ ΤΡΟΧΗΛΑΤΟ ΜΕ ΜΠΡΑΤΣΑ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Τροχήλατο κάθισμα αποτελούμενο από τη βάση, την έδρα, την πλάτη, τα μπράτσα και τους τροχούς. Το κάθισμα θα πρέπει να είναι ανατομικό, περιστροφικό με δυνατότητα περιστροφής κατά ένα πλήρη κύκλο και να διαθέτει μηχανισμό ρύθμισης του ύψους της έδρας και μηχανισμό συγχρονισμένης ανάκλησης.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θα πρέπει να είναι άριστης κατασκευής με άψογα φινιρίσματα στα ορατά και μη ορατά μέρη του, και να ικανοποιεί πλήρως τις απαιτήσεις της εργονομίας όσον αφορά τη σχεδίαση, τη λειτουργικότητα και τις αντοχές των υλικών.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βάση του καθίσματος θα είναι </w:t>
      </w:r>
      <w:proofErr w:type="spellStart"/>
      <w:r w:rsidRPr="00DE29A2">
        <w:rPr>
          <w:rFonts w:ascii="KatsoulidisMono-Regular" w:hAnsi="KatsoulidisMono-Regular"/>
          <w:sz w:val="24"/>
          <w:szCs w:val="24"/>
        </w:rPr>
        <w:t>πεντακτινωτή</w:t>
      </w:r>
      <w:proofErr w:type="spellEnd"/>
      <w:r w:rsidRPr="00DE29A2">
        <w:rPr>
          <w:rFonts w:ascii="KatsoulidisMono-Regular" w:hAnsi="KatsoulidisMono-Regular"/>
          <w:sz w:val="24"/>
          <w:szCs w:val="24"/>
        </w:rPr>
        <w:t xml:space="preserve"> δ=62 εκ.,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αλουμίνιο.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θα φέρει πέντε (5) δίδυμους τροχούς, αθόρυβους, μεγάλης αντοχής και ασφαλείας, από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με 10 σημεία στήριξης οι οποίοι κουμπώνουν με μεταλλικό πείρο στις ακτίνες της βάσης. Οι τροχοί θα είναι </w:t>
      </w:r>
      <w:proofErr w:type="spellStart"/>
      <w:r w:rsidRPr="00DE29A2">
        <w:rPr>
          <w:rFonts w:ascii="KatsoulidisMono-Regular" w:hAnsi="KatsoulidisMono-Regular"/>
          <w:sz w:val="24"/>
          <w:szCs w:val="24"/>
        </w:rPr>
        <w:t>αυτοφρεναριζόμενοι</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υποδοχή της τροχήλατης βάσης προσαρμόζεται με σύσφιξη η κολόνα στήριξης που αποτελείται από:</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το μεταλλικό οδηγό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w:t>
      </w:r>
      <w:proofErr w:type="spellStart"/>
      <w:r w:rsidRPr="00DE29A2">
        <w:rPr>
          <w:rFonts w:ascii="KatsoulidisMono-Regular" w:hAnsi="KatsoulidisMono-Regular"/>
          <w:sz w:val="24"/>
          <w:szCs w:val="24"/>
        </w:rPr>
        <w:t>επαναφερόμενο</w:t>
      </w:r>
      <w:proofErr w:type="spellEnd"/>
      <w:r w:rsidRPr="00DE29A2">
        <w:rPr>
          <w:rFonts w:ascii="KatsoulidisMono-Regular" w:hAnsi="KatsoulidisMono-Regular"/>
          <w:sz w:val="24"/>
          <w:szCs w:val="24"/>
        </w:rPr>
        <w:t xml:space="preserve"> αμορτισέρ.</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άξονας του καθίσματος είναι κατασκευασμένος από </w:t>
      </w:r>
      <w:proofErr w:type="spellStart"/>
      <w:r w:rsidRPr="00DE29A2">
        <w:rPr>
          <w:rFonts w:ascii="KatsoulidisMono-Regular" w:hAnsi="KatsoulidisMono-Regular"/>
          <w:sz w:val="24"/>
          <w:szCs w:val="24"/>
        </w:rPr>
        <w:t>χαλυβδοσωλήνα</w:t>
      </w:r>
      <w:proofErr w:type="spellEnd"/>
      <w:r w:rsidRPr="00DE29A2">
        <w:rPr>
          <w:rFonts w:ascii="KatsoulidisMono-Regular" w:hAnsi="KatsoulidisMono-Regular"/>
          <w:sz w:val="24"/>
          <w:szCs w:val="24"/>
        </w:rPr>
        <w:t xml:space="preserve"> χωρίς ραφή πάχους 2χιλ. κατάλληλης διαμέτρου, με τηλεσκοπικό πλαστικό κάλυμμα.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άξονας του καθίσματος είναι επεξεργασμένος εσωτερικά ώστε να είναι λείος.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Μέσα στον άξονα του καθίσματος υπάρχει αμορτισέρ στο πάνω άκρο του οποίου θα στηριχθεί ο μηχανισμός του καθίσματος.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αμορτισέρ του καθίσματος είναι ασφαλές, πεπιεσμένο με ειδικό αέριο.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διαδρομή του αμορτισέρ είναι 13εκ.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Με τη βοήθεια του αμορτισέρ  επιτυγχάνεται η ρύθμιση του ύψους της έδρας του καθίσματος. Το αμορτισέρ έχει ειδικό ελατήριο για την απορρόφηση κραδασμών.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κολόνα με το αμορτισέρ καλύπτονται από τρεις τηλεσκοπικούς διακοσμητικούς δακτυλίους.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της έδρας  είναι κατασκευασμένος από επάλληλα φύλλα κόντρα πλακέ.  Οι γωνίες είναι καμπύλες.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Πάνω στο σκελετό της έδρας είναι επικολλημένο μαξιλάρι από διογκωμένη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ψυχρής </w:t>
      </w:r>
      <w:proofErr w:type="spellStart"/>
      <w:r w:rsidRPr="00DE29A2">
        <w:rPr>
          <w:rFonts w:ascii="KatsoulidisMono-Regular" w:hAnsi="KatsoulidisMono-Regular"/>
          <w:sz w:val="24"/>
          <w:szCs w:val="24"/>
        </w:rPr>
        <w:t>εξέλασης</w:t>
      </w:r>
      <w:proofErr w:type="spellEnd"/>
      <w:r w:rsidRPr="00DE29A2">
        <w:rPr>
          <w:rFonts w:ascii="KatsoulidisMono-Regular" w:hAnsi="KatsoulidisMono-Regular"/>
          <w:sz w:val="24"/>
          <w:szCs w:val="24"/>
        </w:rPr>
        <w:t>, ανατομικής μορφής.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είναι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με ύφασμα άριστης ποιότητας και υψηλής αντοχής, πυκνής ύφανσης, ανθεκτικό σε φωτιά και την τριβή ή με δερματίνη σε χρώμα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ταπετσαρία στερεώνεται στην κάτω πλευρά του σκελετού της έδρας με καρφωτούς συνδετήρες (</w:t>
      </w:r>
      <w:proofErr w:type="spellStart"/>
      <w:r w:rsidRPr="00DE29A2">
        <w:rPr>
          <w:rFonts w:ascii="KatsoulidisMono-Regular" w:hAnsi="KatsoulidisMono-Regular"/>
          <w:sz w:val="24"/>
          <w:szCs w:val="24"/>
        </w:rPr>
        <w:t>δίκαρφα</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σκελετός της έδρας επικαλύπτεται από τη κάτω πλευρά με πλαστικό διακοσμητικό κάλυμμα (πολυπροπυλένιο) με καμπύλα τελειώματα υψηλής αντοχής.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του καθίσματος διαθέτει μηχανισμό οριζόντιας κύλισης με </w:t>
      </w:r>
      <w:proofErr w:type="spellStart"/>
      <w:r w:rsidRPr="00DE29A2">
        <w:rPr>
          <w:rFonts w:ascii="KatsoulidisMono-Regular" w:hAnsi="KatsoulidisMono-Regular"/>
          <w:sz w:val="24"/>
          <w:szCs w:val="24"/>
        </w:rPr>
        <w:t>μπουτόν</w:t>
      </w:r>
      <w:proofErr w:type="spellEnd"/>
      <w:r w:rsidRPr="00DE29A2">
        <w:rPr>
          <w:rFonts w:ascii="KatsoulidisMono-Regular" w:hAnsi="KatsoulidisMono-Regular"/>
          <w:sz w:val="24"/>
          <w:szCs w:val="24"/>
        </w:rPr>
        <w:t>, ώστε να προσαρμόζεται στις διαφορετικές απαιτήσεις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πλάτη του καθίσματος αποτελείται από το πλαίσιο κατασκευασμένο εξ’ ολοκλήρου από πολυπροπυλένιο, πάνω στο οποίο με αφανή τρόπο τοποθετείται η ελαστική επένδυση, η οποία στηρίζεται στις δυο πλαϊνές πλευρές του πλαισίου δημιουργώντας εργονομικό κενό στην κάτω πλευρά του.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επάνω πλευρά του πλαισίου το κενό χρησιμεύει ως χειρολαβή μετακίνησης του καθίσματος.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πλαίσιο της πλάτης καταλήγει στο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xml:space="preserve"> του καθίσματος χωρίς ενδιάμεσο στήριγμα και στο πίσω μέρος, φέρει υποστήριξη μέσης ρυθμιζόμενη καθ’ ύψος.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Το κάθισμα διαθέτει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συγχρονισμένης ανάκλησης της έδρας με την πλάτη και σταθεροποίηση της πλάτης σε διάφορα σημεία επιλογής του καθήμενου μέσω μοχλού.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αντίσταση της πλάτης κατά την ανάκληση ρυθμίζεται ανάλογα με το βάρος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διαθέτει μπράτσα κατασκευασμένα εξ’ ολοκλήρου από πολυπροπυλένιο ρυθμιζόμενα καθ’ ύψος και κατά μήκος.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ΕΝΔΕΙΚΤΙΚΕΣ ΔΙΑΣΤΑΣΕΙΣ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Ύψος καθίσματος : 110-123εκ.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Πλάτος καθίσματος: 65εκ.</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Α8. ΚΑΘΙΣΜΑ ΕΡΓΑΣΙΑΣ ΣΤΑΘΕΡΟ ΧΩΡΙΣ ΜΠΡΑΤΣΑ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Σταθερό κάθισμα αποτελούμενο από τη βάση, την έδρα, την πλάτη και τα πέλματα. Το κάθισμα θα πρέπει να είναι ανατομικό, περιστροφικό με δυνατότητα περιστροφής κατά ένα πλήρη κύκλο και να διαθέτει μηχανισμό ρύθμισης του ύψους της έδρας και μηχανισμό συγχρονισμένης ανάκλησης.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θα πρέπει να είναι άριστης κατασκευής με άψογα φινιρίσματα στα ορατά και μη ορατά μέρη του, και να ικανοποιεί πλήρως τις απαιτήσεις της εργονομίας όσον αφορά τη σχεδίαση, τη λειτουργικότητα και τις αντοχές των υλικών.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βάση του καθίσματος θα είναι </w:t>
      </w:r>
      <w:proofErr w:type="spellStart"/>
      <w:r w:rsidRPr="00DE29A2">
        <w:rPr>
          <w:rFonts w:ascii="KatsoulidisMono-Regular" w:hAnsi="KatsoulidisMono-Regular"/>
          <w:sz w:val="24"/>
          <w:szCs w:val="24"/>
        </w:rPr>
        <w:t>πεντακτινωτή</w:t>
      </w:r>
      <w:proofErr w:type="spellEnd"/>
      <w:r w:rsidRPr="00DE29A2">
        <w:rPr>
          <w:rFonts w:ascii="KatsoulidisMono-Regular" w:hAnsi="KatsoulidisMono-Regular"/>
          <w:sz w:val="24"/>
          <w:szCs w:val="24"/>
        </w:rPr>
        <w:t xml:space="preserve"> δ=62 εκ.,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αλουμίνιο και θα φέρει κατάλληλα πέλματα στήριξης.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υποδοχή της σταθερής βάσης προσαρμόζεται με σύσφιξη η κολόνα στήριξης που αποτελείται από:</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μεταλλικό οδηγό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w:t>
      </w:r>
      <w:proofErr w:type="spellStart"/>
      <w:r w:rsidRPr="00DE29A2">
        <w:rPr>
          <w:rFonts w:ascii="KatsoulidisMono-Regular" w:hAnsi="KatsoulidisMono-Regular"/>
          <w:sz w:val="24"/>
          <w:szCs w:val="24"/>
        </w:rPr>
        <w:t>επαναφερόμενο</w:t>
      </w:r>
      <w:proofErr w:type="spellEnd"/>
      <w:r w:rsidRPr="00DE29A2">
        <w:rPr>
          <w:rFonts w:ascii="KatsoulidisMono-Regular" w:hAnsi="KatsoulidisMono-Regular"/>
          <w:sz w:val="24"/>
          <w:szCs w:val="24"/>
        </w:rPr>
        <w:t xml:space="preserve"> αμορτισέρ.</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άξονας του καθίσματος είναι κατασκευασμένος από </w:t>
      </w:r>
      <w:proofErr w:type="spellStart"/>
      <w:r w:rsidRPr="00DE29A2">
        <w:rPr>
          <w:rFonts w:ascii="KatsoulidisMono-Regular" w:hAnsi="KatsoulidisMono-Regular"/>
          <w:sz w:val="24"/>
          <w:szCs w:val="24"/>
        </w:rPr>
        <w:t>χαλυβδοσωλήνα</w:t>
      </w:r>
      <w:proofErr w:type="spellEnd"/>
      <w:r w:rsidRPr="00DE29A2">
        <w:rPr>
          <w:rFonts w:ascii="KatsoulidisMono-Regular" w:hAnsi="KatsoulidisMono-Regular"/>
          <w:sz w:val="24"/>
          <w:szCs w:val="24"/>
        </w:rPr>
        <w:t xml:space="preserve"> χωρίς ραφή πάχους 2χιλ. κατάλληλης διαμέτρου, με τηλεσκοπικό πλαστικό κάλυμμα και είναι επεξεργασμένος εσωτερικά ώστε να είναι λείος.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Μέσα στον άξονα του καθίσματος υπάρχει αμορτισέρ στο πάνω άκρο του οποίου θα στηριχθεί ο μηχανισμός του καθίσματος.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αμορτισέρ του καθίσματος είναι ασφαλές, πεπιεσμένο με ειδικό αέριο.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διαδρομή του αμορτισέρ είναι 10εκ.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Με τη βοήθεια του αμορτισέρ  επιτυγχάνεται η ρύθμιση του ύψους της έδρας του καθίσματος. Το αμορτισέρ έχει ειδικό ελατήριο για την απορρόφηση κραδασμών.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κολόνα με το αμορτισέρ καλύπτονται από τρεις τηλεσκοπικούς διακοσμητικούς δακτυλίους.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της έδρας  είναι κατασκευασμένος από επάλληλα φύλλα κόντρα πλακέ πάχους 12χιλ.  Οι γωνίες είναι καμπύλες.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Πάνω στο σκελετό της έδρας είναι επικολλημένο μαξιλάρι από διογκωμένη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ψυχρής </w:t>
      </w:r>
      <w:proofErr w:type="spellStart"/>
      <w:r w:rsidRPr="00DE29A2">
        <w:rPr>
          <w:rFonts w:ascii="KatsoulidisMono-Regular" w:hAnsi="KatsoulidisMono-Regular"/>
          <w:sz w:val="24"/>
          <w:szCs w:val="24"/>
        </w:rPr>
        <w:t>εξέλασης</w:t>
      </w:r>
      <w:proofErr w:type="spellEnd"/>
      <w:r w:rsidRPr="00DE29A2">
        <w:rPr>
          <w:rFonts w:ascii="KatsoulidisMono-Regular" w:hAnsi="KatsoulidisMono-Regular"/>
          <w:sz w:val="24"/>
          <w:szCs w:val="24"/>
        </w:rPr>
        <w:t>, ανατομικής μορφής.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είναι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με δερματίνη σε χρώμα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ταπετσαρία στερεώνεται στην κάτω πλευρά του σκελετού της έδρας με καρφωτούς συνδετήρες (</w:t>
      </w:r>
      <w:proofErr w:type="spellStart"/>
      <w:r w:rsidRPr="00DE29A2">
        <w:rPr>
          <w:rFonts w:ascii="KatsoulidisMono-Regular" w:hAnsi="KatsoulidisMono-Regular"/>
          <w:sz w:val="24"/>
          <w:szCs w:val="24"/>
        </w:rPr>
        <w:t>δίκαρφα</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σκελετός της έδρας επικαλύπτεται από τη κάτω πλευρά με πλαστικό διακοσμητικό κάλυμμα (πολυπροπυλένιο) με καμπύλα τελειώματα υψηλής αντοχής.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πλάτη του καθίσματος αποτελείται από το πλαίσιο κατασκευασμένο εξ’ ολοκλήρου από πολυπροπυλένιο, πάνω στο οποίο με αφανή τρόπο τοποθετείται η ελαστική επένδυση.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πλαίσιο της πλάτης καταλήγει στο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xml:space="preserve"> του καθίσματος χωρίς ενδιάμεσο στήριγμα.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διάσταση της πλάτης είναι (ενδεικτικά):</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58εκ. ύψος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30εκ. πλάτος στο επάνω μέρος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47εκ. στο μέσο αυτής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42εκ. στο κάτω μέρος της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πλαίσιο της πλάτης, στο κέντρο του πίσω μέρος του φέρει οριζόντια και κατακόρυφη σύνδεση σχήματος «Τ» πάνω στο οποίο τοποθετείται η υποστήριξη μέσης.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υποστήριξη της μέσης είναι ρυθμιζόμενη καθ’ ύψος με διαδρομή 6εκ., αλλά και με αυτόματη κλίση ανάλογα με την κίνηση της πλάτης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διαθέτει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συγχρονισμένης ανάκλησης της έδρας με την πλάτη και σταθεροποίηση της πλάτης σε διάφορα σημεία επιλογής του καθήμενου μέσω μοχλού.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αντίσταση της πλάτης κατά την ανάκληση ρυθμίζεται ανάλογα με το βάρος του καθήμενου.</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Α9. ΚΑΘΙΣΜΑ ΕΡΓΑΣΙΑΣ ΤΡΟΧΗΛΑΤΟ ΜΕ ΜΠΡΑΤΣΑ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Τροχήλατο κάθισμα αποτελούμενο από τη βάση, την έδρα, την πλάτη, τα μπράτσα και τους τροχούς. Το κάθισμα θα πρέπει να είναι ανατομικό, περιστροφικό με δυνατότητα περιστροφής κατά ένα πλήρη κύκλο και να διαθέτει μηχανισμό ρύθμισης του ύψους της έδρας και μηχανισμό συγχρονισμένης ανάκλησης.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θα πρέπει να είναι άριστης κατασκευής με άψογα φινιρίσματα στα ορατά και μη ορατά μέρη του, και να ικανοποιεί πλήρως τις απαιτήσεις της εργονομίας όσον αφορά τη σχεδίαση, τη λειτουργικότητα και τις αντοχές των υλικών.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βάση του καθίσματος θα είναι </w:t>
      </w:r>
      <w:proofErr w:type="spellStart"/>
      <w:r w:rsidRPr="00DE29A2">
        <w:rPr>
          <w:rFonts w:ascii="KatsoulidisMono-Regular" w:hAnsi="KatsoulidisMono-Regular"/>
          <w:sz w:val="24"/>
          <w:szCs w:val="24"/>
        </w:rPr>
        <w:t>πεντακτινωτή</w:t>
      </w:r>
      <w:proofErr w:type="spellEnd"/>
      <w:r w:rsidRPr="00DE29A2">
        <w:rPr>
          <w:rFonts w:ascii="KatsoulidisMono-Regular" w:hAnsi="KatsoulidisMono-Regular"/>
          <w:sz w:val="24"/>
          <w:szCs w:val="24"/>
        </w:rPr>
        <w:t xml:space="preserve"> δ=62 εκ.,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αλουμίνιο.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θα φέρει πέντε (5) δίδυμους τροχούς, αθόρυβους, μεγάλης αντοχής και ασφαλείας, από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με 10 σημεία στήριξης οι οποίοι κουμπώνουν με μεταλλικό πείρο στις ακτίνες της βάσης. Οι τροχοί θα είναι </w:t>
      </w:r>
      <w:proofErr w:type="spellStart"/>
      <w:r w:rsidRPr="00DE29A2">
        <w:rPr>
          <w:rFonts w:ascii="KatsoulidisMono-Regular" w:hAnsi="KatsoulidisMono-Regular"/>
          <w:sz w:val="24"/>
          <w:szCs w:val="24"/>
        </w:rPr>
        <w:t>αυτοφρεναριζόμενοι</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υποδοχή της τροχήλατης βάσης προσαρμόζεται με σύσφιξη η κολόνα στήριξης που αποτελείται από:</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μεταλλικό οδηγό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w:t>
      </w:r>
      <w:proofErr w:type="spellStart"/>
      <w:r w:rsidRPr="00DE29A2">
        <w:rPr>
          <w:rFonts w:ascii="KatsoulidisMono-Regular" w:hAnsi="KatsoulidisMono-Regular"/>
          <w:sz w:val="24"/>
          <w:szCs w:val="24"/>
        </w:rPr>
        <w:t>επαναφερόμενο</w:t>
      </w:r>
      <w:proofErr w:type="spellEnd"/>
      <w:r w:rsidRPr="00DE29A2">
        <w:rPr>
          <w:rFonts w:ascii="KatsoulidisMono-Regular" w:hAnsi="KatsoulidisMono-Regular"/>
          <w:sz w:val="24"/>
          <w:szCs w:val="24"/>
        </w:rPr>
        <w:t xml:space="preserve"> αμορτισέρ.</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άξονας του καθίσματος είναι κατασκευασμένος από </w:t>
      </w:r>
      <w:proofErr w:type="spellStart"/>
      <w:r w:rsidRPr="00DE29A2">
        <w:rPr>
          <w:rFonts w:ascii="KatsoulidisMono-Regular" w:hAnsi="KatsoulidisMono-Regular"/>
          <w:sz w:val="24"/>
          <w:szCs w:val="24"/>
        </w:rPr>
        <w:t>χαλυβδοσωλήνα</w:t>
      </w:r>
      <w:proofErr w:type="spellEnd"/>
      <w:r w:rsidRPr="00DE29A2">
        <w:rPr>
          <w:rFonts w:ascii="KatsoulidisMono-Regular" w:hAnsi="KatsoulidisMono-Regular"/>
          <w:sz w:val="24"/>
          <w:szCs w:val="24"/>
        </w:rPr>
        <w:t xml:space="preserve"> χωρίς ραφή πάχους 2χιλ. κατάλληλης διαμέτρου, με τηλεσκοπικό πλαστικό κάλυμμα.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άξονας του καθίσματος είναι επεξεργασμένος εσωτερικά ώστε να είναι λείος.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Μέσα στον άξονα του καθίσματος υπάρχει αμορτισέρ στο πάνω άκρο του οποίου θα στηριχθεί ο μηχανισμός του καθίσματος.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αμορτισέρ του καθίσματος είναι ασφαλές, πεπιεσμένο με ειδικό αέριο.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διαδρομή του αμορτισέρ είναι 10εκ.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Με τη βοήθεια του αμορτισέρ  επιτυγχάνεται η ρύθμιση του ύψους της έδρας του καθίσματος. Το αμορτισέρ έχει ειδικό ελατήριο για την απορρόφηση κραδασμών.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κολόνα με το αμορτισέρ καλύπτονται από τρεις τηλεσκοπικούς διακοσμητικούς δακτυλίους.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της έδρας  είναι κατασκευασμένος από επάλληλα φύλλα κόντρα πλακέ πάχους 12χιλ.  Οι γωνίες είναι καμπύλες.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Πάνω στο σκελετό της έδρας είναι επικολλημένο μαξιλάρι από διογκωμένη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ψυχρής </w:t>
      </w:r>
      <w:proofErr w:type="spellStart"/>
      <w:r w:rsidRPr="00DE29A2">
        <w:rPr>
          <w:rFonts w:ascii="KatsoulidisMono-Regular" w:hAnsi="KatsoulidisMono-Regular"/>
          <w:sz w:val="24"/>
          <w:szCs w:val="24"/>
        </w:rPr>
        <w:t>εξέλασης</w:t>
      </w:r>
      <w:proofErr w:type="spellEnd"/>
      <w:r w:rsidRPr="00DE29A2">
        <w:rPr>
          <w:rFonts w:ascii="KatsoulidisMono-Regular" w:hAnsi="KatsoulidisMono-Regular"/>
          <w:sz w:val="24"/>
          <w:szCs w:val="24"/>
        </w:rPr>
        <w:t>, ανατομικής μορφής.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Η έδρα είναι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με δερματίνη σε χρώμα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ταπετσαρία στερεώνεται στην κάτω πλευρά του σκελετού της έδρας με καρφωτούς συνδετήρες (</w:t>
      </w:r>
      <w:proofErr w:type="spellStart"/>
      <w:r w:rsidRPr="00DE29A2">
        <w:rPr>
          <w:rFonts w:ascii="KatsoulidisMono-Regular" w:hAnsi="KatsoulidisMono-Regular"/>
          <w:sz w:val="24"/>
          <w:szCs w:val="24"/>
        </w:rPr>
        <w:t>δίκαρφα</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σκελετός της έδρας επικαλύπτεται από τη κάτω πλευρά με πλαστικό διακοσμητικό κάλυμμα (πολυπροπυλένιο) με καμπύλα τελειώματα υψηλής αντοχής.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πλάτη του καθίσματος αποτελείται από το πλαίσιο κατασκευασμένο εξ’ ολοκλήρου από πολυπροπυλένιο, πάνω στο οποίο με αφανή τρόπο τοποθετείται η ελαστική επένδυση.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πλαίσιο της πλάτης καταλήγει στο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xml:space="preserve"> του καθίσματος χωρίς ενδιάμεσο στήριγμα.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διάσταση της πλάτης είναι (ενδεικτικά):</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58εκ. ύψος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30εκ. πλάτος στο επάνω μέρος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47εκ. στο μέσο αυτής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42εκ. στο κάτω μέρος της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πλαίσιο της πλάτης, στο κέντρο του πίσω μέρος του φέρει οριζόντια και κατακόρυφη σύνδεση σχήματος «Τ» πάνω στο οποίο τοποθετείται η υποστήριξη μέσης.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υποστήριξη της μέσης είναι ρυθμιζόμενη καθ’ ύψος με διαδρομή 6εκ., αλλά και με αυτόματη κλίση ανάλογα με την κίνηση της πλάτης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διαθέτει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συγχρονισμένης ανάκλησης της έδρας με την πλάτη και σταθεροποίηση της πλάτης σε διάφορα σημεία επιλογής του καθήμενου μέσω μοχλού.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αντίσταση της πλάτης κατά την ανάκληση ρυθμίζεται ανάλογα με το βάρος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διαθέτει μπράτσα κατασκευασμένα </w:t>
      </w:r>
      <w:proofErr w:type="spellStart"/>
      <w:r w:rsidRPr="00DE29A2">
        <w:rPr>
          <w:rFonts w:ascii="KatsoulidisMono-Regular" w:hAnsi="KatsoulidisMono-Regular"/>
          <w:sz w:val="24"/>
          <w:szCs w:val="24"/>
        </w:rPr>
        <w:t>εξ’ολοκλήρου</w:t>
      </w:r>
      <w:proofErr w:type="spellEnd"/>
      <w:r w:rsidRPr="00DE29A2">
        <w:rPr>
          <w:rFonts w:ascii="KatsoulidisMono-Regular" w:hAnsi="KatsoulidisMono-Regular"/>
          <w:sz w:val="24"/>
          <w:szCs w:val="24"/>
        </w:rPr>
        <w:t xml:space="preserve"> από πολυπροπυλένιο ρυθμιζόμενα καθ’ ύψος, με εύρος 7εκ. και απόσταση 17-24εκ. από την έδρα.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επάνω επιφάνεια του μπράτσου στην οποία στηρίζεται ο αγκώνας του καθήμενου έχει διάσταση 21 x 8,5εκ.</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 Α10. ΚΑΘΙΣΜΑ ΕΡΓΑΣΙΑΣ ΤΡΟΧΗΛΤΟ ΜΕ ΜΠΡΑΤΣΑ ΚΑΙ ΥΠΟΠΟΔΙΟ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Τροχήλατο κάθισμα αποτελούμενο από τη βάση, την έδρα, την πλάτη, τα μπράτσα, το υποπόδιο και τους τροχούς. Το κάθισμα θα πρέπει να είναι ανατομικό, περιστροφικό με δυνατότητα περιστροφής κατά ένα πλήρη κύκλο </w:t>
      </w:r>
      <w:r w:rsidRPr="00DE29A2">
        <w:rPr>
          <w:rFonts w:ascii="KatsoulidisMono-Regular" w:hAnsi="KatsoulidisMono-Regular"/>
          <w:sz w:val="24"/>
          <w:szCs w:val="24"/>
        </w:rPr>
        <w:lastRenderedPageBreak/>
        <w:t xml:space="preserve">και να διαθέτει μηχανισμό ρύθμισης του ύψους της έδρας και μηχανισμό συγχρονισμένης ανάκλησης.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θα πρέπει να είναι άριστης κατασκευής με άψογα φινιρίσματα στα ορατά και μη ορατά μέρη του, και να ικανοποιεί πλήρως τις απαιτήσεις της εργονομίας όσον αφορά τη σχεδίαση, τη λειτουργικότητα και τις αντοχές των υλικών.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βάση του καθίσματος θα είναι </w:t>
      </w:r>
      <w:proofErr w:type="spellStart"/>
      <w:r w:rsidRPr="00DE29A2">
        <w:rPr>
          <w:rFonts w:ascii="KatsoulidisMono-Regular" w:hAnsi="KatsoulidisMono-Regular"/>
          <w:sz w:val="24"/>
          <w:szCs w:val="24"/>
        </w:rPr>
        <w:t>πεντακτινωτή</w:t>
      </w:r>
      <w:proofErr w:type="spellEnd"/>
      <w:r w:rsidRPr="00DE29A2">
        <w:rPr>
          <w:rFonts w:ascii="KatsoulidisMono-Regular" w:hAnsi="KatsoulidisMono-Regular"/>
          <w:sz w:val="24"/>
          <w:szCs w:val="24"/>
        </w:rPr>
        <w:t xml:space="preserve"> δ=62 εκ.,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αλουμίνιο.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θα φέρει πέντε (5) δίδυμους τροχούς, αθόρυβους, μεγάλης αντοχής και ασφαλείας, από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με 10 σημεία στήριξης οι οποίοι κουμπώνουν με μεταλλικό πείρο στις ακτίνες της βάσης. Οι τροχοί θα είναι </w:t>
      </w:r>
      <w:proofErr w:type="spellStart"/>
      <w:r w:rsidRPr="00DE29A2">
        <w:rPr>
          <w:rFonts w:ascii="KatsoulidisMono-Regular" w:hAnsi="KatsoulidisMono-Regular"/>
          <w:sz w:val="24"/>
          <w:szCs w:val="24"/>
        </w:rPr>
        <w:t>αυτοφρεναριζόμενοι</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υποδοχή της τροχήλατης βάσης προσαρμόζεται με σύσφιξη η κολόνα στήριξης που αποτελείται από:</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μεταλλικό οδηγό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w:t>
      </w:r>
      <w:proofErr w:type="spellStart"/>
      <w:r w:rsidRPr="00DE29A2">
        <w:rPr>
          <w:rFonts w:ascii="KatsoulidisMono-Regular" w:hAnsi="KatsoulidisMono-Regular"/>
          <w:sz w:val="24"/>
          <w:szCs w:val="24"/>
        </w:rPr>
        <w:t>επαναφερόμενο</w:t>
      </w:r>
      <w:proofErr w:type="spellEnd"/>
      <w:r w:rsidRPr="00DE29A2">
        <w:rPr>
          <w:rFonts w:ascii="KatsoulidisMono-Regular" w:hAnsi="KatsoulidisMono-Regular"/>
          <w:sz w:val="24"/>
          <w:szCs w:val="24"/>
        </w:rPr>
        <w:t xml:space="preserve"> αμορτισέρ.</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άξονας του καθίσματος είναι κατασκευασμένος από </w:t>
      </w:r>
      <w:proofErr w:type="spellStart"/>
      <w:r w:rsidRPr="00DE29A2">
        <w:rPr>
          <w:rFonts w:ascii="KatsoulidisMono-Regular" w:hAnsi="KatsoulidisMono-Regular"/>
          <w:sz w:val="24"/>
          <w:szCs w:val="24"/>
        </w:rPr>
        <w:t>χαλυβδοσωλήνα</w:t>
      </w:r>
      <w:proofErr w:type="spellEnd"/>
      <w:r w:rsidRPr="00DE29A2">
        <w:rPr>
          <w:rFonts w:ascii="KatsoulidisMono-Regular" w:hAnsi="KatsoulidisMono-Regular"/>
          <w:sz w:val="24"/>
          <w:szCs w:val="24"/>
        </w:rPr>
        <w:t xml:space="preserve"> χωρίς ραφή πάχους 2χιλ. κατάλληλης διαμέτρου, με τηλεσκοπικό πλαστικό κάλυμμα.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άξονας του καθίσματος είναι επεξεργασμένος εσωτερικά ώστε να είναι λείος.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Μέσα στον άξονα του καθίσματος υπάρχει αμορτισέρ στο πάνω άκρο του οποίου θα στηριχθεί ο μηχανισμός του καθίσματος.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αμορτισέρ του καθίσματος είναι ασφαλές, πεπιεσμένο με ειδικό αέριο.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διαδρομή του αμορτισέρ είναι 10εκ.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Με τη βοήθεια του αμορτισέρ  επιτυγχάνεται η ρύθμιση του ύψους της έδρας του καθίσματος. Το αμορτισέρ έχει ειδικό ελατήριο για την απορρόφηση κραδασμών.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κολόνα με το αμορτισέρ καλύπτονται από τρεις τηλεσκοπικούς διακοσμητικούς δακτυλίους.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της έδρας  είναι κατασκευασμένος από επάλληλα φύλλα κόντρα πλακέ πάχους 12χιλ.  Οι γωνίες είναι καμπύλες.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Πάνω στο σκελετό της έδρας είναι επικολλημένο μαξιλάρι από διογκωμένη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ψυχρής </w:t>
      </w:r>
      <w:proofErr w:type="spellStart"/>
      <w:r w:rsidRPr="00DE29A2">
        <w:rPr>
          <w:rFonts w:ascii="KatsoulidisMono-Regular" w:hAnsi="KatsoulidisMono-Regular"/>
          <w:sz w:val="24"/>
          <w:szCs w:val="24"/>
        </w:rPr>
        <w:t>εξέλασης</w:t>
      </w:r>
      <w:proofErr w:type="spellEnd"/>
      <w:r w:rsidRPr="00DE29A2">
        <w:rPr>
          <w:rFonts w:ascii="KatsoulidisMono-Regular" w:hAnsi="KatsoulidisMono-Regular"/>
          <w:sz w:val="24"/>
          <w:szCs w:val="24"/>
        </w:rPr>
        <w:t>, ανατομικής μορφής.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είναι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με δερματίνη σε χρώμα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ταπετσαρία στερεώνεται στην κάτω πλευρά του σκελετού της έδρας με καρφωτούς συνδετήρες (</w:t>
      </w:r>
      <w:proofErr w:type="spellStart"/>
      <w:r w:rsidRPr="00DE29A2">
        <w:rPr>
          <w:rFonts w:ascii="KatsoulidisMono-Regular" w:hAnsi="KatsoulidisMono-Regular"/>
          <w:sz w:val="24"/>
          <w:szCs w:val="24"/>
        </w:rPr>
        <w:t>δίκαρφα</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Ο σκελετός της έδρας επικαλύπτεται από τη κάτω πλευρά με πλαστικό διακοσμητικό κάλυμμα (πολυπροπυλένιο) με καμπύλα τελειώματα υψηλής αντοχής.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πλάτη του καθίσματος αποτελείται από το πλαίσιο κατασκευασμένο εξ’ ολοκλήρου από πολυπροπυλένιο, πάνω στο οποίο με αφανή τρόπο τοποθετείται η ελαστική επένδυση.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πλαίσιο της πλάτης καταλήγει στο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xml:space="preserve"> του καθίσματος χωρίς ενδιάμεσο στήριγμα.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διάσταση της πλάτης είναι (ενδεικτικά):</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58εκ. ύψος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30εκ. πλάτος στο επάνω μέρος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47εκ. στο μέσο αυτής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42εκ. στο κάτω μέρος της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πλαίσιο της πλάτης, στο κέντρο του πίσω μέρος του φέρει οριζόντια και κατακόρυφη σύνδεση σχήματος «Τ» πάνω στο οποίο τοποθετείται η υποστήριξη μέσης.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υποστήριξη της μέσης είναι ρυθμιζόμενη καθ’ ύψος με διαδρομή 6εκ., αλλά και με αυτόματη κλίση ανάλογα με την κίνηση της πλάτης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διαθέτει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συγχρονισμένης ανάκλησης της έδρας με την πλάτη και σταθεροποίηση της πλάτης σε διάφορα σημεία επιλογής του καθήμενου μέσω μοχλού.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αντίσταση της πλάτης κατά την ανάκληση ρυθμίζεται ανάλογα με το βάρος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διαθέτει μπράτσα κατασκευασμένα </w:t>
      </w:r>
      <w:proofErr w:type="spellStart"/>
      <w:r w:rsidRPr="00DE29A2">
        <w:rPr>
          <w:rFonts w:ascii="KatsoulidisMono-Regular" w:hAnsi="KatsoulidisMono-Regular"/>
          <w:sz w:val="24"/>
          <w:szCs w:val="24"/>
        </w:rPr>
        <w:t>εξ’ολοκλήρου</w:t>
      </w:r>
      <w:proofErr w:type="spellEnd"/>
      <w:r w:rsidRPr="00DE29A2">
        <w:rPr>
          <w:rFonts w:ascii="KatsoulidisMono-Regular" w:hAnsi="KatsoulidisMono-Regular"/>
          <w:sz w:val="24"/>
          <w:szCs w:val="24"/>
        </w:rPr>
        <w:t xml:space="preserve"> από πολυπροπυλένιο ρυθμιζόμενα καθ’ ύψος, με εύρος 7εκ. και απόσταση 17-24εκ. από την έδρα.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επάνω επιφάνεια του μπράτσου στην οποία στηρίζεται ο αγκώνας του καθήμενου έχει διάσταση 21 x 8,5εκ.</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ΥΠΟΠΟΔΙΟ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φέρει υποπόδιο ρυθμιζόμενο καθ’ ύψος κατασκευασμένο από πολυπροπυλένιο, διαμέτρου 45εκ.</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Α11. ΚΑΘΙΣΜΑ ΕΡΓΑΣΙΑΣ ΤΡΟΧΗΛΑΤΟ ΜΕ ΥΠΟΠΟΔΙΟ ΧΩΡΙΣ ΜΠΡΑΤΣΑ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Τροχήλατο κάθισμα αποτελούμενο από τη βάση, την έδρα, την πλάτη, το υποπόδιο και τους τροχούς. Το κάθισμα θα πρέπει να είναι ανατομικό, περιστροφικό με δυνατότητα περιστροφής κατά ένα πλήρη κύκλο και να διαθέτει μηχανισμό ρύθμισης του ύψους της έδρας και μηχανισμό συγχρονισμένης ανάκλησης.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θα πρέπει να είναι άριστης κατασκευής με άψογα φινιρίσματα στα ορατά και μη ορατά μέρη του, και να ικανοποιεί πλήρως τις απαιτήσεις της εργονομίας όσον αφορά τη σχεδίαση, τη λειτουργικότητα και τις αντοχές των υλικών.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βάση του καθίσματος θα είναι </w:t>
      </w:r>
      <w:proofErr w:type="spellStart"/>
      <w:r w:rsidRPr="00DE29A2">
        <w:rPr>
          <w:rFonts w:ascii="KatsoulidisMono-Regular" w:hAnsi="KatsoulidisMono-Regular"/>
          <w:sz w:val="24"/>
          <w:szCs w:val="24"/>
        </w:rPr>
        <w:t>πεντακτινωτή</w:t>
      </w:r>
      <w:proofErr w:type="spellEnd"/>
      <w:r w:rsidRPr="00DE29A2">
        <w:rPr>
          <w:rFonts w:ascii="KatsoulidisMono-Regular" w:hAnsi="KatsoulidisMono-Regular"/>
          <w:sz w:val="24"/>
          <w:szCs w:val="24"/>
        </w:rPr>
        <w:t xml:space="preserve"> δ=62 εκ.,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αλουμίνιο.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θα φέρει πέντε (5) δίδυμους τροχούς, αθόρυβους, μεγάλης αντοχής και ασφαλείας, από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με 10 σημεία στήριξης οι οποίοι κουμπώνουν με μεταλλικό πείρο στις ακτίνες της βάσης. Οι τροχοί θα είναι </w:t>
      </w:r>
      <w:proofErr w:type="spellStart"/>
      <w:r w:rsidRPr="00DE29A2">
        <w:rPr>
          <w:rFonts w:ascii="KatsoulidisMono-Regular" w:hAnsi="KatsoulidisMono-Regular"/>
          <w:sz w:val="24"/>
          <w:szCs w:val="24"/>
        </w:rPr>
        <w:t>αυτοφρεναριζόμενοι</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υποδοχή της τροχήλατης βάσης προσαρμόζεται με σύσφιξη η κολόνα στήριξης που αποτελείται από:</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μεταλλικό οδηγό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w:t>
      </w:r>
      <w:proofErr w:type="spellStart"/>
      <w:r w:rsidRPr="00DE29A2">
        <w:rPr>
          <w:rFonts w:ascii="KatsoulidisMono-Regular" w:hAnsi="KatsoulidisMono-Regular"/>
          <w:sz w:val="24"/>
          <w:szCs w:val="24"/>
        </w:rPr>
        <w:t>επαναφερόμενο</w:t>
      </w:r>
      <w:proofErr w:type="spellEnd"/>
      <w:r w:rsidRPr="00DE29A2">
        <w:rPr>
          <w:rFonts w:ascii="KatsoulidisMono-Regular" w:hAnsi="KatsoulidisMono-Regular"/>
          <w:sz w:val="24"/>
          <w:szCs w:val="24"/>
        </w:rPr>
        <w:t xml:space="preserve"> αμορτισέρ.</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άξονας του καθίσματος είναι κατασκευασμένος από </w:t>
      </w:r>
      <w:proofErr w:type="spellStart"/>
      <w:r w:rsidRPr="00DE29A2">
        <w:rPr>
          <w:rFonts w:ascii="KatsoulidisMono-Regular" w:hAnsi="KatsoulidisMono-Regular"/>
          <w:sz w:val="24"/>
          <w:szCs w:val="24"/>
        </w:rPr>
        <w:t>χαλυβδοσωλήνα</w:t>
      </w:r>
      <w:proofErr w:type="spellEnd"/>
      <w:r w:rsidRPr="00DE29A2">
        <w:rPr>
          <w:rFonts w:ascii="KatsoulidisMono-Regular" w:hAnsi="KatsoulidisMono-Regular"/>
          <w:sz w:val="24"/>
          <w:szCs w:val="24"/>
        </w:rPr>
        <w:t xml:space="preserve"> χωρίς ραφή πάχους 2χιλ. κατάλληλης διαμέτρου, με τηλεσκοπικό πλαστικό κάλυμμα.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άξονας του καθίσματος είναι επεξεργασμένος εσωτερικά ώστε να είναι λείος.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Μέσα στον άξονα του καθίσματος υπάρχει αμορτισέρ στο πάνω άκρο του οποίου θα στηριχθεί ο μηχανισμός του καθίσματος.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αμορτισέρ του καθίσματος είναι ασφαλές, πεπιεσμένο με ειδικό αέριο.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διαδρομή του αμορτισέρ είναι 10εκ.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Με τη βοήθεια του αμορτισέρ  επιτυγχάνεται η ρύθμιση του ύψους της έδρας του καθίσματος. Το αμορτισέρ έχει ειδικό ελατήριο για την απορρόφηση κραδασμών.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κολόνα με το αμορτισέρ καλύπτονται από τρεις τηλεσκοπικούς διακοσμητικούς δακτυλίους.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της έδρας  είναι κατασκευασμένος από επάλληλα φύλλα κόντρα πλακέ πάχους 12χιλ.  Οι γωνίες είναι καμπύλες.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Πάνω στο σκελετό της έδρας είναι επικολλημένο μαξιλάρι από διογκωμένη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ψυχρής </w:t>
      </w:r>
      <w:proofErr w:type="spellStart"/>
      <w:r w:rsidRPr="00DE29A2">
        <w:rPr>
          <w:rFonts w:ascii="KatsoulidisMono-Regular" w:hAnsi="KatsoulidisMono-Regular"/>
          <w:sz w:val="24"/>
          <w:szCs w:val="24"/>
        </w:rPr>
        <w:t>εξέλασης</w:t>
      </w:r>
      <w:proofErr w:type="spellEnd"/>
      <w:r w:rsidRPr="00DE29A2">
        <w:rPr>
          <w:rFonts w:ascii="KatsoulidisMono-Regular" w:hAnsi="KatsoulidisMono-Regular"/>
          <w:sz w:val="24"/>
          <w:szCs w:val="24"/>
        </w:rPr>
        <w:t>, ανατομικής μορφής.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είναι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με δερματίνη σε χρώμα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ταπετσαρία στερεώνεται στην κάτω πλευρά του σκελετού της έδρας με καρφωτούς συνδετήρες (</w:t>
      </w:r>
      <w:proofErr w:type="spellStart"/>
      <w:r w:rsidRPr="00DE29A2">
        <w:rPr>
          <w:rFonts w:ascii="KatsoulidisMono-Regular" w:hAnsi="KatsoulidisMono-Regular"/>
          <w:sz w:val="24"/>
          <w:szCs w:val="24"/>
        </w:rPr>
        <w:t>δίκαρφα</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Ο σκελετός της έδρας επικαλύπτεται από τη κάτω πλευρά με πλαστικό διακοσμητικό κάλυμμα (πολυπροπυλένιο) με καμπύλα τελειώματα υψηλής αντοχής.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πλάτη του καθίσματος αποτελείται από το πλαίσιο κατασκευασμένο εξ’ ολοκλήρου από πολυπροπυλένιο, πάνω στο οποίο με αφανή τρόπο τοποθετείται η ελαστική επένδυση.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πλαίσιο της πλάτης καταλήγει στο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xml:space="preserve"> του καθίσματος χωρίς ενδιάμεσο στήριγμα.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διάσταση της πλάτης είναι (ενδεικτικά):</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58εκ. ύψος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30εκ. πλάτος στο επάνω μέρος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47εκ. στο μέσο αυτής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42εκ. στο κάτω μέρος της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πλαίσιο της πλάτης, στο κέντρο του πίσω μέρος του φέρει οριζόντια και κατακόρυφη σύνδεση σχήματος «Τ» πάνω στο οποίο τοποθετείται η υποστήριξη μέσης.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υποστήριξη της μέσης είναι ρυθμιζόμενη καθ’ ύψος με διαδρομή 6εκ., αλλά και με αυτόματη κλίση ανάλογα με την κίνηση της πλάτης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διαθέτει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συγχρονισμένης ανάκλησης της έδρας με την πλάτη και σταθεροποίηση της πλάτης σε διάφορα σημεία επιλογής του καθήμενου μέσω μοχλού.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αντίσταση της πλάτης κατά την ανάκληση ρυθμίζεται ανάλογα με το βάρος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ΥΠΟΠΟΔΙΟ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φέρει υποπόδιο ρυθμιζόμενο καθ’ ύψος κατασκευασμένο από πολυπροπυλένιο, διαμέτρου 45εκ.</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Α12. ΚΑΘΙΣΜΑ ΤΡΟΧΗΛΑΤΟ ΜΕ ΨΗΛΗ ΠΛΑΤΗ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Τροχήλατο κάθισμα με μπράτσα και ψηλή πλάτη, περιστρεφόμενο σε άξονα, με μεταβλητό ύψος έδρας.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θα φέρει βάση </w:t>
      </w:r>
      <w:proofErr w:type="spellStart"/>
      <w:r w:rsidRPr="00DE29A2">
        <w:rPr>
          <w:rFonts w:ascii="KatsoulidisMono-Regular" w:hAnsi="KatsoulidisMono-Regular"/>
          <w:sz w:val="24"/>
          <w:szCs w:val="24"/>
        </w:rPr>
        <w:t>πεντακτινωτή</w:t>
      </w:r>
      <w:proofErr w:type="spellEnd"/>
      <w:r w:rsidRPr="00DE29A2">
        <w:rPr>
          <w:rFonts w:ascii="KatsoulidisMono-Regular" w:hAnsi="KatsoulidisMono-Regular"/>
          <w:sz w:val="24"/>
          <w:szCs w:val="24"/>
        </w:rPr>
        <w:t xml:space="preserve">, αμορτισέρ, σύγχρονο ρυθμιζόμενο μηχανισμό </w:t>
      </w:r>
      <w:proofErr w:type="spellStart"/>
      <w:r w:rsidRPr="00DE29A2">
        <w:rPr>
          <w:rFonts w:ascii="KatsoulidisMono-Regular" w:hAnsi="KatsoulidisMono-Regular"/>
          <w:sz w:val="24"/>
          <w:szCs w:val="24"/>
        </w:rPr>
        <w:t>ανάκλισης</w:t>
      </w:r>
      <w:proofErr w:type="spellEnd"/>
      <w:r w:rsidRPr="00DE29A2">
        <w:rPr>
          <w:rFonts w:ascii="KatsoulidisMono-Regular" w:hAnsi="KatsoulidisMono-Regular"/>
          <w:sz w:val="24"/>
          <w:szCs w:val="24"/>
        </w:rPr>
        <w:t xml:space="preserve"> τεσσάρων σημείων και μπράτσα.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θα είναι από κόντρα πλακέ </w:t>
      </w:r>
      <w:proofErr w:type="spellStart"/>
      <w:r w:rsidRPr="00DE29A2">
        <w:rPr>
          <w:rFonts w:ascii="KatsoulidisMono-Regular" w:hAnsi="KatsoulidisMono-Regular"/>
          <w:sz w:val="24"/>
          <w:szCs w:val="24"/>
        </w:rPr>
        <w:t>επενδεδυμένο</w:t>
      </w:r>
      <w:proofErr w:type="spellEnd"/>
      <w:r w:rsidRPr="00DE29A2">
        <w:rPr>
          <w:rFonts w:ascii="KatsoulidisMono-Regular" w:hAnsi="KatsoulidisMono-Regular"/>
          <w:sz w:val="24"/>
          <w:szCs w:val="24"/>
        </w:rPr>
        <w:t xml:space="preserve"> στην πλάτη και το κάθισμα.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εξωτερική επένδυση θα είναι δερματίνη χρώματος επιλογής της επιβλέψεως.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Το κάθισμα θα  πρέπει να είναι μεγάλης αντοχής στους κραδασμούς και στις φορτίσεις γενικά και η κατασκευή του να είναι επιμελημένη κατάλληλα για μακροχρόνια και συχνή χρήση.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βάση θα είναι </w:t>
      </w:r>
      <w:proofErr w:type="spellStart"/>
      <w:r w:rsidRPr="00DE29A2">
        <w:rPr>
          <w:rFonts w:ascii="KatsoulidisMono-Regular" w:hAnsi="KatsoulidisMono-Regular"/>
          <w:sz w:val="24"/>
          <w:szCs w:val="24"/>
        </w:rPr>
        <w:t>πεντακτινωτή</w:t>
      </w:r>
      <w:proofErr w:type="spellEnd"/>
      <w:r w:rsidRPr="00DE29A2">
        <w:rPr>
          <w:rFonts w:ascii="KatsoulidisMono-Regular" w:hAnsi="KatsoulidisMono-Regular"/>
          <w:sz w:val="24"/>
          <w:szCs w:val="24"/>
        </w:rPr>
        <w:t xml:space="preserve"> διαμέτρου 60εκ. με πέντε δίδυμους τροχούς.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Οι τροχοί θα είναι δίδυμοι, ασφαλείας από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θα κουμπώνουν με πείρο μεταλλικό στις ακτίνες της  βάσης και θα φέρουν καλύπτρες από συνθετικό υλικό.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ενιαίος σκελετός  έδρας και πλάτης του καθίσματος θα είναι ρυθμιζόμενος ως προς  το ύψος και την κλίση αυτού, παρέχοντας την καλύτερη ανατομική και εργονομική δυνατότητα.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μηχανισμός </w:t>
      </w:r>
      <w:proofErr w:type="spellStart"/>
      <w:r w:rsidRPr="00DE29A2">
        <w:rPr>
          <w:rFonts w:ascii="KatsoulidisMono-Regular" w:hAnsi="KatsoulidisMono-Regular"/>
          <w:sz w:val="24"/>
          <w:szCs w:val="24"/>
        </w:rPr>
        <w:t>ανάκλισης</w:t>
      </w:r>
      <w:proofErr w:type="spellEnd"/>
      <w:r w:rsidRPr="00DE29A2">
        <w:rPr>
          <w:rFonts w:ascii="KatsoulidisMono-Regular" w:hAnsi="KatsoulidisMono-Regular"/>
          <w:sz w:val="24"/>
          <w:szCs w:val="24"/>
        </w:rPr>
        <w:t xml:space="preserve"> της ενιαίας έδρας – πλάτης θα επιτρέπει την </w:t>
      </w:r>
      <w:proofErr w:type="spellStart"/>
      <w:r w:rsidRPr="00DE29A2">
        <w:rPr>
          <w:rFonts w:ascii="KatsoulidisMono-Regular" w:hAnsi="KatsoulidisMono-Regular"/>
          <w:sz w:val="24"/>
          <w:szCs w:val="24"/>
        </w:rPr>
        <w:t>ανάκλιση</w:t>
      </w:r>
      <w:proofErr w:type="spellEnd"/>
      <w:r w:rsidRPr="00DE29A2">
        <w:rPr>
          <w:rFonts w:ascii="KatsoulidisMono-Regular" w:hAnsi="KatsoulidisMono-Regular"/>
          <w:sz w:val="24"/>
          <w:szCs w:val="24"/>
        </w:rPr>
        <w:t xml:space="preserve"> με δυνατότητα σταθεροποίησης σε τέσσερις (4) θέσεις. Αυτό θα επιτυγχάνεται με μοχλό που θα βρίσκεται στο κάτω μέρος της έδρας.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άξονας του καθίσματος κατασκευάζεται από </w:t>
      </w:r>
      <w:proofErr w:type="spellStart"/>
      <w:r w:rsidRPr="00DE29A2">
        <w:rPr>
          <w:rFonts w:ascii="KatsoulidisMono-Regular" w:hAnsi="KatsoulidisMono-Regular"/>
          <w:sz w:val="24"/>
          <w:szCs w:val="24"/>
        </w:rPr>
        <w:t>χαλυβδοσωλήνα</w:t>
      </w:r>
      <w:proofErr w:type="spellEnd"/>
      <w:r w:rsidRPr="00DE29A2">
        <w:rPr>
          <w:rFonts w:ascii="KatsoulidisMono-Regular" w:hAnsi="KatsoulidisMono-Regular"/>
          <w:sz w:val="24"/>
          <w:szCs w:val="24"/>
        </w:rPr>
        <w:t xml:space="preserve"> χωρίς ραφή και θα επεξεργαστεί εσωτερικά ώστε να είναι λείος.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Μέσα στον άξονα του καθίσματος  θα υπάρχει αμορτισέρ το οποίο θα πρέπει να είναι ασφαλές, πεπιεσμένου ειδικού αερίου.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διαδρομή του αμορτισέρ θα είναι 10εκ.. και με τη βοήθειά του θα επιτυγχάνεται η ρύθμιση του ύψους του καθίσματος και η σταθεροποίηση του σε όλα τα σημεία. Αυτό θα επιτυγχάνεται διαμέσου μοχλού που βρίσκεται κάτω από την έδρα.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άξονας θα περιβάλλεται από τρεις τηλεσκοπικούς διακοσμητικούς δακτυλίους.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εσωτερική επένδυση της έδρας και της πλάτης θα είναι από μαλακή διογκωμένη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θα  φέρει μπράτσα μεταλλικά </w:t>
      </w:r>
      <w:proofErr w:type="spellStart"/>
      <w:r w:rsidRPr="00DE29A2">
        <w:rPr>
          <w:rFonts w:ascii="KatsoulidisMono-Regular" w:hAnsi="KatsoulidisMono-Regular"/>
          <w:sz w:val="24"/>
          <w:szCs w:val="24"/>
        </w:rPr>
        <w:t>χρωμιομένα</w:t>
      </w:r>
      <w:proofErr w:type="spellEnd"/>
      <w:r w:rsidRPr="00DE29A2">
        <w:rPr>
          <w:rFonts w:ascii="KatsoulidisMono-Regular" w:hAnsi="KatsoulidisMono-Regular"/>
          <w:sz w:val="24"/>
          <w:szCs w:val="24"/>
        </w:rPr>
        <w:t xml:space="preserve"> όπου στο πάνω σημείο τους να είναι </w:t>
      </w:r>
      <w:proofErr w:type="spellStart"/>
      <w:r w:rsidRPr="00DE29A2">
        <w:rPr>
          <w:rFonts w:ascii="KatsoulidisMono-Regular" w:hAnsi="KatsoulidisMono-Regular"/>
          <w:sz w:val="24"/>
          <w:szCs w:val="24"/>
        </w:rPr>
        <w:t>επενδεδυμένα</w:t>
      </w:r>
      <w:proofErr w:type="spellEnd"/>
      <w:r w:rsidRPr="00DE29A2">
        <w:rPr>
          <w:rFonts w:ascii="KatsoulidisMono-Regular" w:hAnsi="KatsoulidisMono-Regular"/>
          <w:sz w:val="24"/>
          <w:szCs w:val="24"/>
        </w:rPr>
        <w:t xml:space="preserve"> με την ίδια δερμάτινη που έχει επενδυθεί το κάθισμα.</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Α13. ΚΑΘΙΣΜΑ ΕΡΓΑΣΙΑΣ ΤΡΟΧΗΛΑΤΟ ΜΕ ΠΡΑΤΣΑ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Τροχήλατο κάθισμα αποτελούμενο από τη βάση, την έδρα, την πλάτη, τα μπράτσα και τους τροχούς. Το κάθισμα θα πρέπει να είναι ανατομικό, περιστροφικό με δυνατότητα περιστροφής κατά ένα πλήρη κύκλο και να διαθέτει μηχανισμό ρύθμισης του ύψους της έδρας και μηχανισμό συγχρονισμένης ανάκλησης.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θα πρέπει να είναι άριστης κατασκευής με άψογα φινιρίσματα στα ορατά και μη ορατά μέρη του, και να ικανοποιεί πλήρως τις απαιτήσεις της εργονομίας όσον αφορά τη σχεδίαση, τη λειτουργικότητα και τις αντοχές των υλικών.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Η βάση του καθίσματος θα είναι </w:t>
      </w:r>
      <w:proofErr w:type="spellStart"/>
      <w:r w:rsidRPr="00DE29A2">
        <w:rPr>
          <w:rFonts w:ascii="KatsoulidisMono-Regular" w:hAnsi="KatsoulidisMono-Regular"/>
          <w:sz w:val="24"/>
          <w:szCs w:val="24"/>
        </w:rPr>
        <w:t>πεντακτινωτή</w:t>
      </w:r>
      <w:proofErr w:type="spellEnd"/>
      <w:r w:rsidRPr="00DE29A2">
        <w:rPr>
          <w:rFonts w:ascii="KatsoulidisMono-Regular" w:hAnsi="KatsoulidisMono-Regular"/>
          <w:sz w:val="24"/>
          <w:szCs w:val="24"/>
        </w:rPr>
        <w:t xml:space="preserve"> δ=62 εκ.,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αλουμίνιο.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κάθισμα θα φέρει πέντε (5) δίδυμους τροχούς, αθόρυβους, μεγάλης αντοχής και ασφαλείας, από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με 10 σημεία στήριξης οι οποίοι κουμπώνουν με μεταλλικό πείρο στις ακτίνες της βάσης. Οι τροχοί θα είναι </w:t>
      </w:r>
      <w:proofErr w:type="spellStart"/>
      <w:r w:rsidRPr="00DE29A2">
        <w:rPr>
          <w:rFonts w:ascii="KatsoulidisMono-Regular" w:hAnsi="KatsoulidisMono-Regular"/>
          <w:sz w:val="24"/>
          <w:szCs w:val="24"/>
        </w:rPr>
        <w:t>αυτοφρεναριζόμενοι</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υποδοχή της τροχήλατης βάσης προσαρμόζεται με σύσφιξη η κολόνα στήριξης που αποτελείται από:</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μεταλλικό οδηγό και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w:t>
      </w:r>
      <w:proofErr w:type="spellStart"/>
      <w:r w:rsidRPr="00DE29A2">
        <w:rPr>
          <w:rFonts w:ascii="KatsoulidisMono-Regular" w:hAnsi="KatsoulidisMono-Regular"/>
          <w:sz w:val="24"/>
          <w:szCs w:val="24"/>
        </w:rPr>
        <w:t>επαναφερόμενο</w:t>
      </w:r>
      <w:proofErr w:type="spellEnd"/>
      <w:r w:rsidRPr="00DE29A2">
        <w:rPr>
          <w:rFonts w:ascii="KatsoulidisMono-Regular" w:hAnsi="KatsoulidisMono-Regular"/>
          <w:sz w:val="24"/>
          <w:szCs w:val="24"/>
        </w:rPr>
        <w:t xml:space="preserve"> αμορτισέρ.</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άξονας του καθίσματος είναι κατασκευασμένος από </w:t>
      </w:r>
      <w:proofErr w:type="spellStart"/>
      <w:r w:rsidRPr="00DE29A2">
        <w:rPr>
          <w:rFonts w:ascii="KatsoulidisMono-Regular" w:hAnsi="KatsoulidisMono-Regular"/>
          <w:sz w:val="24"/>
          <w:szCs w:val="24"/>
        </w:rPr>
        <w:t>χαλυβδοσωλήνα</w:t>
      </w:r>
      <w:proofErr w:type="spellEnd"/>
      <w:r w:rsidRPr="00DE29A2">
        <w:rPr>
          <w:rFonts w:ascii="KatsoulidisMono-Regular" w:hAnsi="KatsoulidisMono-Regular"/>
          <w:sz w:val="24"/>
          <w:szCs w:val="24"/>
        </w:rPr>
        <w:t xml:space="preserve"> χωρίς ραφή πάχους 2χιλ. κατάλληλης διαμέτρου, με τηλεσκοπικό πλαστικό κάλυμμα.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άξονας του καθίσματος είναι επεξεργασμένος εσωτερικά ώστε να είναι λείος.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Μέσα στον άξονα του καθίσματος υπάρχει αμορτισέρ στο πάνω άκρο του οποίου θα στηριχθεί ο μηχανισμός του καθίσματος.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αμορτισέρ του καθίσματος είναι ασφαλές, πεπιεσμένο με ειδικό αέριο.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διαδρομή του αμορτισέρ είναι 13εκ.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Με τη βοήθεια του αμορτισέρ  επιτυγχάνεται η ρύθμιση του ύψους της έδρας του καθίσματος. Το αμορτισέρ έχει ειδικό ελατήριο για την απορρόφηση κραδασμών.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κολόνα με το αμορτισέρ καλύπτονται από τρεις τηλεσκοπικούς διακοσμητικούς δακτυλίους.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της έδρας  είναι κατασκευασμένος από επάλληλα φύλλα κόντρα πλακέ.  Οι γωνίες είναι καμπύλες.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Πάνω στο σκελετό της έδρας είναι επικολλημένο μαξιλάρι από διογκωμένη </w:t>
      </w:r>
      <w:proofErr w:type="spellStart"/>
      <w:r w:rsidRPr="00DE29A2">
        <w:rPr>
          <w:rFonts w:ascii="KatsoulidisMono-Regular" w:hAnsi="KatsoulidisMono-Regular"/>
          <w:sz w:val="24"/>
          <w:szCs w:val="24"/>
        </w:rPr>
        <w:t>πολυουρεθάνη</w:t>
      </w:r>
      <w:proofErr w:type="spellEnd"/>
      <w:r w:rsidRPr="00DE29A2">
        <w:rPr>
          <w:rFonts w:ascii="KatsoulidisMono-Regular" w:hAnsi="KatsoulidisMono-Regular"/>
          <w:sz w:val="24"/>
          <w:szCs w:val="24"/>
        </w:rPr>
        <w:t xml:space="preserve"> ψυχρής </w:t>
      </w:r>
      <w:proofErr w:type="spellStart"/>
      <w:r w:rsidRPr="00DE29A2">
        <w:rPr>
          <w:rFonts w:ascii="KatsoulidisMono-Regular" w:hAnsi="KatsoulidisMono-Regular"/>
          <w:sz w:val="24"/>
          <w:szCs w:val="24"/>
        </w:rPr>
        <w:t>εξέλασης</w:t>
      </w:r>
      <w:proofErr w:type="spellEnd"/>
      <w:r w:rsidRPr="00DE29A2">
        <w:rPr>
          <w:rFonts w:ascii="KatsoulidisMono-Regular" w:hAnsi="KatsoulidisMono-Regular"/>
          <w:sz w:val="24"/>
          <w:szCs w:val="24"/>
        </w:rPr>
        <w:t>, ανατομικής μορφής.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είναι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με ύφασμα άριστης ποιότητας και υψηλής αντοχής, πυκνής ύφανσης, ανθεκτικό σε φωτιά και την τριβή ή με δερματίνη σε χρώμα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ταπετσαρία στερεώνεται στην κάτω πλευρά του σκελετού της έδρας με καρφωτούς συνδετήρες (</w:t>
      </w:r>
      <w:proofErr w:type="spellStart"/>
      <w:r w:rsidRPr="00DE29A2">
        <w:rPr>
          <w:rFonts w:ascii="KatsoulidisMono-Regular" w:hAnsi="KatsoulidisMono-Regular"/>
          <w:sz w:val="24"/>
          <w:szCs w:val="24"/>
        </w:rPr>
        <w:t>δίκαρφα</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σκελετός της έδρας επικαλύπτεται από τη κάτω πλευρά με πλαστικό διακοσμητικό κάλυμμα (πολυπροπυλένιο) με καμπύλα τελειώματα υψηλής αντοχής.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έδρα του καθίσματος διαθέτει μηχανισμό οριζόντιας κύλισης με </w:t>
      </w:r>
      <w:proofErr w:type="spellStart"/>
      <w:r w:rsidRPr="00DE29A2">
        <w:rPr>
          <w:rFonts w:ascii="KatsoulidisMono-Regular" w:hAnsi="KatsoulidisMono-Regular"/>
          <w:sz w:val="24"/>
          <w:szCs w:val="24"/>
        </w:rPr>
        <w:t>μπουτόν</w:t>
      </w:r>
      <w:proofErr w:type="spellEnd"/>
      <w:r w:rsidRPr="00DE29A2">
        <w:rPr>
          <w:rFonts w:ascii="KatsoulidisMono-Regular" w:hAnsi="KatsoulidisMono-Regular"/>
          <w:sz w:val="24"/>
          <w:szCs w:val="24"/>
        </w:rPr>
        <w:t>, ώστε να προσαρμόζεται στις διαφορετικές απαιτήσεις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Η πλάτη του καθίσματος αποτελείται από το πλαίσιο κατασκευασμένο εξ’ ολοκλήρου από πολυπροπυλένιο, πάνω στο οποίο με αφανή τρόπο τοποθετείται η ελαστική επένδυση, η οποία στηρίζεται στις δυο πλαϊνές πλευρές του πλαισίου δημιουργώντας εργονομικό κενό στην κάτω πλευρά του.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επάνω πλευρά του πλαισίου το κενό χρησιμεύει ως χειρολαβή μετακίνησης του καθίσματος.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πλαίσιο της πλάτης καταλήγει στο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xml:space="preserve"> του καθίσματος χωρίς ενδιάμεσο στήριγμα και στο πίσω μέρος, φέρει υποστήριξη μέσης ρυθμιζόμενη καθ’ ύψος.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διαθέτει μηχανισμό (</w:t>
      </w:r>
      <w:proofErr w:type="spellStart"/>
      <w:r w:rsidRPr="00DE29A2">
        <w:rPr>
          <w:rFonts w:ascii="KatsoulidisMono-Regular" w:hAnsi="KatsoulidisMono-Regular"/>
          <w:sz w:val="24"/>
          <w:szCs w:val="24"/>
        </w:rPr>
        <w:t>synchro</w:t>
      </w:r>
      <w:proofErr w:type="spellEnd"/>
      <w:r w:rsidRPr="00DE29A2">
        <w:rPr>
          <w:rFonts w:ascii="KatsoulidisMono-Regular" w:hAnsi="KatsoulidisMono-Regular"/>
          <w:sz w:val="24"/>
          <w:szCs w:val="24"/>
        </w:rPr>
        <w:t>) συγχρονισμένης ανάκλησης της έδρας με την πλάτη και σταθεροποίηση της πλάτης σε διάφορα σημεία επιλογής του καθήμενου μέσω μοχλού.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αντίσταση της πλάτης κατά την ανάκληση ρυθμίζεται ανάλογα με το βάρος του καθήμενου.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διαθέτει μπράτσα κατασκευασμένα εξ’ ολοκλήρου από πολυπροπυλένιο ρυθμιζόμενα καθ’ ύψος και κατά μήκος.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ΕΝΔΕΙΚΤΙΚΕΣ ΔΙΑΣΤΑΣΕΙΣ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Ύψος καθίσματος : 110-123εκ.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    Πλάτος καθίσματος: 65εκ.</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Α14. ΚΑΘΙΣΜΑ ΧΩΡΩΝ ΑΝΑΜΟΝΗΣ ΣΕ ΜΠΑΡΑ 3 ΘΕΣΕΩΝ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Μεταλλικό κάθισμα αναμονής τριών (3) θέσεων, με μεταλλικά μπράτσα, διαστάσεων: 1,80μ. μήκος x 0,68μ. βάθος x 0,80μ. ύψος.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Τα καθίσματα κατασκευάζονται από διαμορφωμένο ενιαίο διάτρητο </w:t>
      </w:r>
      <w:proofErr w:type="spellStart"/>
      <w:r w:rsidRPr="00DE29A2">
        <w:rPr>
          <w:rFonts w:ascii="KatsoulidisMono-Regular" w:hAnsi="KatsoulidisMono-Regular"/>
          <w:sz w:val="24"/>
          <w:szCs w:val="24"/>
        </w:rPr>
        <w:t>χαλυβδοέλασμα</w:t>
      </w:r>
      <w:proofErr w:type="spellEnd"/>
      <w:r w:rsidRPr="00DE29A2">
        <w:rPr>
          <w:rFonts w:ascii="KatsoulidisMono-Regular" w:hAnsi="KatsoulidisMono-Regular"/>
          <w:sz w:val="24"/>
          <w:szCs w:val="24"/>
        </w:rPr>
        <w:t xml:space="preserve"> πάχους 1,5χιλ., με εργονομικές  καμπύλες βιομηχανικής παραγωγής και στηρίζονται σε δυο πλευρικούς οδηγούς από ατσάλινο προφίλ.</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είναι ανατομικά διαμορφωμένο για άνετη παραμονή, διαστάσεων: 54εκ πλάτος x 46εκ. βάθος x 51εκ. ύψος (από την έδρα μέχρι την πλάτη).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δοκός στήριξης κατασκευάζεται από χάλυβα και είναι </w:t>
      </w:r>
      <w:proofErr w:type="spellStart"/>
      <w:r w:rsidRPr="00DE29A2">
        <w:rPr>
          <w:rFonts w:ascii="KatsoulidisMono-Regular" w:hAnsi="KatsoulidisMono-Regular"/>
          <w:sz w:val="24"/>
          <w:szCs w:val="24"/>
        </w:rPr>
        <w:t>ορθογωνικής</w:t>
      </w:r>
      <w:proofErr w:type="spellEnd"/>
      <w:r w:rsidRPr="00DE29A2">
        <w:rPr>
          <w:rFonts w:ascii="KatsoulidisMono-Regular" w:hAnsi="KatsoulidisMono-Regular"/>
          <w:sz w:val="24"/>
          <w:szCs w:val="24"/>
        </w:rPr>
        <w:t xml:space="preserve"> διατομής. Οι απολήξεις καλύπτονται από τα πόδια και ως συνέχεια των ποδιών τα μπράτσα τα οποία τοποθετούνται στις δυο άκρες του καναπέ.</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κάθισμα φέρει διπλά πόδια που κατασκευάζονται από χάλυβα, που καταλήγουν σε πέλματα με προστατευτικά για το δάπεδο παρεμβύσματα.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άνοιγμα των ποδιών είναι τέτοιο που προσδίδει σταθερότητα στον καναπέ και σε κάθε περίπτωση το πίσω πόδι εξέχει ως προς την κατακόρυφο από την πάνω ακμή της πλάτης (έτσι ώστε να μην ακουμπά η πάνω ακμή της πλάτης </w:t>
      </w:r>
      <w:r w:rsidRPr="00DE29A2">
        <w:rPr>
          <w:rFonts w:ascii="KatsoulidisMono-Regular" w:hAnsi="KatsoulidisMono-Regular"/>
          <w:sz w:val="24"/>
          <w:szCs w:val="24"/>
        </w:rPr>
        <w:lastRenderedPageBreak/>
        <w:t xml:space="preserve">κατά την χρήση του καναπέ στον τοίχο) και το εμπρός πόδι είναι στο ίδιο ύψος με την ακμή του καθίσματος.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Τα καθίσματα και  τα πόδια στερεώνονται στη δοκό με κατάλληλα στηρίγματα και εξαρτήματα. Αποτελούν ανεξάρτητα, </w:t>
      </w:r>
      <w:proofErr w:type="spellStart"/>
      <w:r w:rsidRPr="00DE29A2">
        <w:rPr>
          <w:rFonts w:ascii="KatsoulidisMono-Regular" w:hAnsi="KatsoulidisMono-Regular"/>
          <w:sz w:val="24"/>
          <w:szCs w:val="24"/>
        </w:rPr>
        <w:t>αλληλοπροσαρμοζόμενα</w:t>
      </w:r>
      <w:proofErr w:type="spellEnd"/>
      <w:r w:rsidRPr="00DE29A2">
        <w:rPr>
          <w:rFonts w:ascii="KatsoulidisMono-Regular" w:hAnsi="KatsoulidisMono-Regular"/>
          <w:sz w:val="24"/>
          <w:szCs w:val="24"/>
        </w:rPr>
        <w:t xml:space="preserve"> τμήματα που μπορούν εύκολα να αντικατασταθούν.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Όλα τα μεταλλικά στοιχεία είναι βαμμένα με </w:t>
      </w:r>
      <w:proofErr w:type="spellStart"/>
      <w:r w:rsidRPr="00DE29A2">
        <w:rPr>
          <w:rFonts w:ascii="KatsoulidisMono-Regular" w:hAnsi="KatsoulidisMono-Regular"/>
          <w:sz w:val="24"/>
          <w:szCs w:val="24"/>
        </w:rPr>
        <w:t>εποξειδωτική</w:t>
      </w:r>
      <w:proofErr w:type="spellEnd"/>
      <w:r w:rsidRPr="00DE29A2">
        <w:rPr>
          <w:rFonts w:ascii="KatsoulidisMono-Regular" w:hAnsi="KatsoulidisMono-Regular"/>
          <w:sz w:val="24"/>
          <w:szCs w:val="24"/>
        </w:rPr>
        <w:t xml:space="preserve"> ηλεκτροστατική βαφή φούρνου σε χρώμα γκρι, με άψογα φινιρίσματα και αφανές συγκολλήσεις.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Α15. ΚΑΘΙΣΜΑ ΧΩΡΩΝ ΑΝΑΜΟΝΗΣ ΣΕ ΜΠΑΡΑ 2 ΘΕΣΕΩΝ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Μεταλλικό κάθισμα αναμονής δύο (2) θέσεων, με μεταλλικά μπράτσα, διαστάσεων: 1,20μ. μήκος x 0,68μ. βάθος x 0,80μ. ύψος.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ότι αναλυτικά περιγράφεται στην §Α14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ΤΜΗΜΑ Β:</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Β1. ΓΡΑΦΕΙΟ ΔΙΑΣΤ. 1.20Χ0.60Χ0.75Μ.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Γραφείο εργασίας απλής μορφής, γενικών διαστάσεων 1,20x0,60μ., ύψους 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επιφάνεια εργασίας θα κατασκευαστεί από μοριοσανίδα τριών στρώσεων (τύπου Ε1 οικολογική) πάχους 25χιλ. επενδυμένη αμφίπλευρα με μελαμίνη χρώματος της εγκρίσεως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Οι πλαϊνές κάθετες επιφάνειες, στηρίζουν την επιφάνεια εργασίας και είναι κατασκευασμένες από το ίδιο υλικό και με την ίδια επεξεργασία, όπως η επιφάνεια εργασίας. Στη όψη του γραφείου θα τοποθετηθεί επιφάνεια (μετώπη) από το ίδιο υλικό και επεξεργασία, πάχους 18χιλ. Το ύψος της είναι 0,37μ. Όλες οι ακμές είναι στρογγυλεμένες.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Στην επιφάνεια του γραφείου θα υπάρχουν καλύπτρες που τοποθετούνται σε διαμπερή ανοίγματα της μοριοσανίδας διαμέτρου 60χιλ. Οι καλύπτρες θα αποτελούνται από πλαστικά </w:t>
      </w:r>
      <w:proofErr w:type="spellStart"/>
      <w:r w:rsidRPr="00DE29A2">
        <w:rPr>
          <w:rFonts w:ascii="KatsoulidisMono-Regular" w:hAnsi="KatsoulidisMono-Regular"/>
          <w:sz w:val="24"/>
          <w:szCs w:val="24"/>
        </w:rPr>
        <w:t>δακτύλια</w:t>
      </w:r>
      <w:proofErr w:type="spellEnd"/>
      <w:r w:rsidRPr="00DE29A2">
        <w:rPr>
          <w:rFonts w:ascii="KatsoulidisMono-Regular" w:hAnsi="KatsoulidisMono-Regular"/>
          <w:sz w:val="24"/>
          <w:szCs w:val="24"/>
        </w:rPr>
        <w:t xml:space="preserve"> πολυστερίνης για τη διέλευση των καλωδίων.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Οι συνδέσεις των διαφόρων τμημάτων του γραφείου και της προέκτασης γραφείου γίνονται με αφανείς μεταλλικούς συνδέσμους και </w:t>
      </w:r>
      <w:proofErr w:type="spellStart"/>
      <w:r w:rsidRPr="00DE29A2">
        <w:rPr>
          <w:rFonts w:ascii="KatsoulidisMono-Regular" w:hAnsi="KatsoulidisMono-Regular"/>
          <w:sz w:val="24"/>
          <w:szCs w:val="24"/>
        </w:rPr>
        <w:t>καβίλιες</w:t>
      </w:r>
      <w:proofErr w:type="spellEnd"/>
      <w:r w:rsidRPr="00DE29A2">
        <w:rPr>
          <w:rFonts w:ascii="KatsoulidisMono-Regular" w:hAnsi="KatsoulidisMono-Regular"/>
          <w:sz w:val="24"/>
          <w:szCs w:val="24"/>
        </w:rPr>
        <w:t xml:space="preserve">. Τα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επενδύονται σε όλες τις πλευρές με PVC πάχους 2χιλ. καμπυλωμένο στις ακμές.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Για τη ρύθμιση της οριζοντίωσης της επιφάνειας εργασίας θα υπάρχουν ζεύγη </w:t>
      </w:r>
      <w:proofErr w:type="spellStart"/>
      <w:r w:rsidRPr="00DE29A2">
        <w:rPr>
          <w:rFonts w:ascii="KatsoulidisMono-Regular" w:hAnsi="KatsoulidisMono-Regular"/>
          <w:sz w:val="24"/>
          <w:szCs w:val="24"/>
        </w:rPr>
        <w:t>ρεγουλατόρων</w:t>
      </w:r>
      <w:proofErr w:type="spellEnd"/>
      <w:r w:rsidRPr="00DE29A2">
        <w:rPr>
          <w:rFonts w:ascii="KatsoulidisMono-Regular" w:hAnsi="KatsoulidisMono-Regular"/>
          <w:sz w:val="24"/>
          <w:szCs w:val="24"/>
        </w:rPr>
        <w:t xml:space="preserve"> από ενισχυμένο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Το γραφείο θα είναι άριστης κατασκευής με άψογο φινίρισμα στα ορατά και μη ορατά μέρη του. Η συναρμολόγηση θα είναι απλή, πλην όμως θα εξασφαλίζει μεγάλη σταθερότητα και αντοχή.</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Β2. ΓΡΑΦΕΙΟ ΔΙΑΣΤ. 1.40Χ0.80Χ0.75Μ.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Γραφείο εργασίας απλής μορφής, γενικών διαστάσεων 1,40x0,80μ., ύψους 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§Β1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Β3. ΓΡΑΦΕΙΟ ΔΙΑΣΤ. 1.60Χ0.80Χ0.75Μ.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Γραφείο εργασίας απλής μορφής, γενικών διαστάσεων 1,60x0,80μ., ύψους 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§Β1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Β4. ΓΡΑΦΕΙΟ ΔΙΑΣΤ. 1.50Χ0.80Χ0.75Μ.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Γραφείο εργασίας απλής μορφής, γενικών διαστάσεων 1,50x0,80μ., ύψους 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§Β1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Β5. ΓΡΑΦΕΙΟ ΔΙΑΣΤ. 1.30Χ0.80Χ0.75Μ.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Γραφείο εργασίας απλής μορφής, γενικών διαστάσεων 1,30x0,80μ., ύψους 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§Β1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Β6. ΓΡΑΦΕΙΟ ΔΙΑΣΤ. 1.90Χ0.65Χ0.75μ. με βοηθητικό ΔΙΑΣΤ.0.80Χ0.40Χ0.75μ.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Γραφείο, απλής  μορφής, γενικών διαστάσεων μήκους 1,90μ., πλάτους 0,65μ. και ύψους 0,75μ, με βοηθητικό γραφείου 0,80x0,40μ. Το γραφείο αποτελείται από την επιφάνεια εργασίας, το μεταλλικό σκελετό, τη μετώπη και τη βοηθητική επέκταση.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επιφάνεια εργασίας θα κατασκευασθεί από μοριοσανίδα (CLASS E-1) τριών στρώσεων, πάχους 25χιλ., με επικάλυψη μελαμίνης αμφίπλευρα, σε χρώμα της εγκρίσεως της επιβλέψεως. Περιμετρικά στα εμφανή μέρη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της επιφάνειας εργασίας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ταινία από ειδικό PVC πάχους 2χιλ., ίδιας απόχρωσης με τη μελαμίνη.</w:t>
      </w:r>
      <w:r w:rsidRPr="00DE29A2">
        <w:rPr>
          <w:rFonts w:ascii="KatsoulidisMono-Regular" w:hAnsi="KatsoulidisMono-Regular"/>
          <w:sz w:val="24"/>
          <w:szCs w:val="24"/>
        </w:rPr>
        <w:tab/>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ταινία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με ειδική κόλλα, ώστε να εξασφαλίζεται  η απόλυτη συνοχή της με τη μοριοσανίδα.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Στη μπροστινή όψη της έδρας θα τοποθετηθεί κάθετη επιφάνεια (μετώπη), πάχους 18χιλ. και ύψους 40 εκ. περίπου, η οποία θα είναι κατασκευασμένη από μοριοσανίδα τριών στρώσεων,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και από τις δύο πλευρές με μελαμίνη. Περιμετρικά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PVC πάχους 2χιλ. με τρόπο που  να εξασφαλίζει την απόλυτη συνοχή με τη μοριοσανίδα.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μεταλλικός σκελετός θα είναι συναρμολογούμενος, κατασκευασμένος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αλουμίνιο.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σκελετός αποτελείται από τα δύο ακριανά πλαίσια σχήματος «U» και τις δύο (2) μπάρες σύνδεσης των ποδιών.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κάθε πόδι σχήματος «U» κατασκευάζεται από ειδικά διαμορφωμένο αλουμίνιο οβάλ διατομής 90x30χιλ.</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πόδι θα είναι ενιαίο χωρίς ενώσεις και γωνίες για την αποφυγή ατυχημάτων.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Στην κάτω πλευρά κάθε ποδιού υπάρχουν δύο (2) πέλματα - </w:t>
      </w:r>
      <w:proofErr w:type="spellStart"/>
      <w:r w:rsidRPr="00DE29A2">
        <w:rPr>
          <w:rFonts w:ascii="KatsoulidisMono-Regular" w:hAnsi="KatsoulidisMono-Regular"/>
          <w:sz w:val="24"/>
          <w:szCs w:val="24"/>
        </w:rPr>
        <w:t>ρεγουλατόροι</w:t>
      </w:r>
      <w:proofErr w:type="spellEnd"/>
      <w:r w:rsidRPr="00DE29A2">
        <w:rPr>
          <w:rFonts w:ascii="KatsoulidisMono-Regular" w:hAnsi="KatsoulidisMono-Regular"/>
          <w:sz w:val="24"/>
          <w:szCs w:val="24"/>
        </w:rPr>
        <w:t xml:space="preserve"> για τη σωστή οριζοντίωση του γραφείου στο δάπεδο.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πόδι θα διαθέτει στις δυο μικρές πλευρές του κανάλι πλάτος 10χιλ. δίνοντας τη δυνατότητα προσαρμογής μέσω αυτού, βοηθητικών επεκτάσεων και σταθμών εργασίας.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επάνω πλευρά του κάθε ποδιού στις άκρες είναι τοποθετημένη κατάλληλα από μία (1) λάμα διαστάσεων 90x80x5χιλ., πάνω στις οποίες στηρίζεται η επιφάνεια εργασίας.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δύο πόδια στηρίζονται μεταξύ τους με δυο (2) μπάρες διατομής 40x25χιλ., και μήκος ανάλογο με αυτό της επιφάνειας εργασίας.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μπάρα είναι σχήματος «U». Στην πλευρά της επιφάνειας εργασίας είναι ευθεία, ενώ στην κάτω πλευρά της είναι σχήματος «U» για την αποφυγή τραυματισμού.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σύνδεση της μπάρας με το πόδι του γραφείου γίνεται δια μέσω ειδικού προφίλ αλουμινίου </w:t>
      </w:r>
      <w:proofErr w:type="spellStart"/>
      <w:r w:rsidRPr="00DE29A2">
        <w:rPr>
          <w:rFonts w:ascii="KatsoulidisMono-Regular" w:hAnsi="KatsoulidisMono-Regular"/>
          <w:sz w:val="24"/>
          <w:szCs w:val="24"/>
        </w:rPr>
        <w:t>χρωμιωμένο</w:t>
      </w:r>
      <w:proofErr w:type="spellEnd"/>
      <w:r w:rsidRPr="00DE29A2">
        <w:rPr>
          <w:rFonts w:ascii="KatsoulidisMono-Regular" w:hAnsi="KatsoulidisMono-Regular"/>
          <w:sz w:val="24"/>
          <w:szCs w:val="24"/>
        </w:rPr>
        <w:t>, το οποίο αγκαλιάζει το πόδι και τοποθετείται δια μέσω καναλιού πλάτους 10χιλ., που υπάρχει στη μικρή πλευρά του ποδιού.</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Μεταξύ της μπάρας και της επιφάνειας δημιουργείται κενό 5χιλ., ίσο με το ύψος από τις λάμες στερέωσης της επιφάνειας εργασίας, στο οποίο κενό τοποθετούνται ειδικοί διαφανείς αποστάτες για την αποφυγή ταλάντωσης και θορύβου.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Θα πρέπει να υπάρχει δυνατότητα επιλογής βαφής του ποδιού μεταξύ άσπρου, μαύρου ή χρώματος αλουμινίου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Οι τελικές επιφάνειες είναι από μη τοξικά υλικά επιβλαβή για την υγεία και ο καθαρισμός τους πραγματοποιείται εύκολα, χωρίς να παραμένουν κατάλοιπα στις επιφάνειες.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Η προέκταση του γραφείου αποτελείται από την επιφάνεια εργασίας και την κολώνα στήριξης. Η επιφάνεια εργασίας θα είναι κατασκευασμένη από το ίδιο υλικό και με την ίδια επεξεργασία όπως αυτή του γραφείου.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μία πλευρά του το βοηθητικό στηρίζεται με κατάλληλους συνδέσμους στην κάτω πλευρά της επιφάνειας εργασίας του γραφείου και από την άλλη πλευρά του να στηρίζεται σε μια κολώνα.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κολώνα στήριξης θα είναι στρογγυλής διατομής και θα διαθέτει πέλμα ρυθμιζόμενου ύψους για την καλύτερη </w:t>
      </w:r>
      <w:proofErr w:type="spellStart"/>
      <w:r w:rsidRPr="00DE29A2">
        <w:rPr>
          <w:rFonts w:ascii="KatsoulidisMono-Regular" w:hAnsi="KatsoulidisMono-Regular"/>
          <w:sz w:val="24"/>
          <w:szCs w:val="24"/>
        </w:rPr>
        <w:t>έδραση</w:t>
      </w:r>
      <w:proofErr w:type="spellEnd"/>
      <w:r w:rsidRPr="00DE29A2">
        <w:rPr>
          <w:rFonts w:ascii="KatsoulidisMono-Regular" w:hAnsi="KatsoulidisMono-Regular"/>
          <w:sz w:val="24"/>
          <w:szCs w:val="24"/>
        </w:rPr>
        <w:t xml:space="preserve"> στο δάπεδο.</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Στην επάνω πλευρά του ποδιού θα υπάρχει κατάλληλη βάση μέσω της οποίας  συνδέεται με την επιφάνεια του βοηθητικού.</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Β7. ΓΡΑΦΕΙΟ ΔΙΑΣΤ. 1.60Χ0.65Χ0.75μ. με βοηθητικό ΔΙΑΣΤ.0.75Χ0.40Χ0.75μ.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Γραφείο, απλής  μορφής, γενικών διαστάσεων μήκους 1,60μ., πλάτους 0,65μ. και ύψους 0,75μ, με βοηθητικό γραφείου 0,75x0,40μ. Το γραφείο αποτελείται από την επιφάνεια εργασίας, το μεταλλικό σκελετό, τη μετώπη και τη βοηθητική επέκταση.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ότι αναλυτικά περιγράφεται στην §Β6 της παρούσης τεχνικής προδιαγραφής.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Β8. ΤΡΑΠΕΖΑΚΙ KAΘΙΣΤΙΚΟΥ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Τραπεζάκι αναμονής καθιστικού διαστάσεων 110x55x45εκ ύψος. Αποτελείται από το μεταλλικό σκελετό και την επιφάνεια.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μεταλλικός σκελετός θα είναι </w:t>
      </w:r>
      <w:proofErr w:type="spellStart"/>
      <w:r w:rsidRPr="00DE29A2">
        <w:rPr>
          <w:rFonts w:ascii="KatsoulidisMono-Regular" w:hAnsi="KatsoulidisMono-Regular"/>
          <w:sz w:val="24"/>
          <w:szCs w:val="24"/>
        </w:rPr>
        <w:t>χρωμιωμένος</w:t>
      </w:r>
      <w:proofErr w:type="spellEnd"/>
      <w:r w:rsidRPr="00DE29A2">
        <w:rPr>
          <w:rFonts w:ascii="KatsoulidisMono-Regular" w:hAnsi="KatsoulidisMono-Regular"/>
          <w:sz w:val="24"/>
          <w:szCs w:val="24"/>
        </w:rPr>
        <w:t xml:space="preserve"> και θα αποτελείται από δύο κλειστά πλαίσια στις δύο πλευρές του, τα οποία θα ενώνονται μεταξύ τους με ζεύγος μπάρες ίδιας διατομής.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Επάνω στο μεταλλικό σκελετό θα τοποθετηθεί η επιφάνεια του τραπεζιού η οποία είναι από μοριοσανίδα πάχους 18χιλ </w:t>
      </w:r>
      <w:proofErr w:type="spellStart"/>
      <w:r w:rsidRPr="00DE29A2">
        <w:rPr>
          <w:rFonts w:ascii="KatsoulidisMono-Regular" w:hAnsi="KatsoulidisMono-Regular"/>
          <w:sz w:val="24"/>
          <w:szCs w:val="24"/>
        </w:rPr>
        <w:t>επενδεδυμένη</w:t>
      </w:r>
      <w:proofErr w:type="spellEnd"/>
      <w:r w:rsidRPr="00DE29A2">
        <w:rPr>
          <w:rFonts w:ascii="KatsoulidisMono-Regular" w:hAnsi="KatsoulidisMono-Regular"/>
          <w:sz w:val="24"/>
          <w:szCs w:val="24"/>
        </w:rPr>
        <w:t xml:space="preserve"> με μελαμίνη χρώματος επιλογής της επιβλέψεως.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Β9. ΣΥΡΤΑΡΙΕΡΑ ΑΝΑΡΤΩΜΕΝΗ ΣΕ ΓΡΑΦΕΙΑ </w:t>
      </w:r>
    </w:p>
    <w:p w:rsidR="00DE29A2" w:rsidRPr="00DE29A2" w:rsidRDefault="00DE29A2" w:rsidP="00DE29A2">
      <w:pPr>
        <w:jc w:val="both"/>
        <w:rPr>
          <w:rFonts w:ascii="KatsoulidisMono-Regular" w:hAnsi="KatsoulidisMono-Regular"/>
          <w:sz w:val="24"/>
          <w:szCs w:val="24"/>
        </w:rPr>
      </w:pPr>
      <w:proofErr w:type="spellStart"/>
      <w:r w:rsidRPr="00DE29A2">
        <w:rPr>
          <w:rFonts w:ascii="KatsoulidisMono-Regular" w:hAnsi="KatsoulidisMono-Regular"/>
          <w:sz w:val="24"/>
          <w:szCs w:val="24"/>
        </w:rPr>
        <w:t>Συρταριέρα</w:t>
      </w:r>
      <w:proofErr w:type="spellEnd"/>
      <w:r w:rsidRPr="00DE29A2">
        <w:rPr>
          <w:rFonts w:ascii="KatsoulidisMono-Regular" w:hAnsi="KatsoulidisMono-Regular"/>
          <w:sz w:val="24"/>
          <w:szCs w:val="24"/>
        </w:rPr>
        <w:t xml:space="preserve"> τριών συρταριών αναρτώμενη σε γραφεία, αποτελούμενη από το σώμα, τα συρτάρια, τις μετώπες των συρταριών, τα πόμολα και την κλειδαριά ασφαλείας.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σώμα (πλαϊνά –καπάκι – βάση –πλάτη) κατασκευάζεται από μοριοσανίδα Ε-1 τριών στρώσεων πάχους 18χιλ., </w:t>
      </w:r>
      <w:proofErr w:type="spellStart"/>
      <w:r w:rsidRPr="00DE29A2">
        <w:rPr>
          <w:rFonts w:ascii="KatsoulidisMono-Regular" w:hAnsi="KatsoulidisMono-Regular"/>
          <w:sz w:val="24"/>
          <w:szCs w:val="24"/>
        </w:rPr>
        <w:t>επενδεδυμένο</w:t>
      </w:r>
      <w:proofErr w:type="spellEnd"/>
      <w:r w:rsidRPr="00DE29A2">
        <w:rPr>
          <w:rFonts w:ascii="KatsoulidisMono-Regular" w:hAnsi="KatsoulidisMono-Regular"/>
          <w:sz w:val="24"/>
          <w:szCs w:val="24"/>
        </w:rPr>
        <w:t xml:space="preserve"> με μελαμίνη σε χρωματισμούς της εγκρίσεως της επιβλέψεως. Περιμετρικά, στα εμφανή μέρη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προφίλ από PVC πάχους 2χιλ, ενώ στα μη εμφανή 0,45χιλ.</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Η σύνδεση όλων των μερών του </w:t>
      </w:r>
      <w:proofErr w:type="spellStart"/>
      <w:r w:rsidRPr="00DE29A2">
        <w:rPr>
          <w:rFonts w:ascii="KatsoulidisMono-Regular" w:hAnsi="KatsoulidisMono-Regular"/>
          <w:sz w:val="24"/>
          <w:szCs w:val="24"/>
        </w:rPr>
        <w:t>κασώματος</w:t>
      </w:r>
      <w:proofErr w:type="spellEnd"/>
      <w:r w:rsidRPr="00DE29A2">
        <w:rPr>
          <w:rFonts w:ascii="KatsoulidisMono-Regular" w:hAnsi="KatsoulidisMono-Regular"/>
          <w:sz w:val="24"/>
          <w:szCs w:val="24"/>
        </w:rPr>
        <w:t xml:space="preserve"> (πλαϊνά, καπάκι, βάση, πλάτη) μεταξύ τους γίνεται με </w:t>
      </w:r>
      <w:proofErr w:type="spellStart"/>
      <w:r w:rsidRPr="00DE29A2">
        <w:rPr>
          <w:rFonts w:ascii="KatsoulidisMono-Regular" w:hAnsi="KatsoulidisMono-Regular"/>
          <w:sz w:val="24"/>
          <w:szCs w:val="24"/>
        </w:rPr>
        <w:t>καβίλιες</w:t>
      </w:r>
      <w:proofErr w:type="spellEnd"/>
      <w:r w:rsidRPr="00DE29A2">
        <w:rPr>
          <w:rFonts w:ascii="KatsoulidisMono-Regular" w:hAnsi="KatsoulidisMono-Regular"/>
          <w:sz w:val="24"/>
          <w:szCs w:val="24"/>
        </w:rPr>
        <w:t xml:space="preserve"> και κόλλα υψηλής αντοχής μη τοξική.</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Οι </w:t>
      </w:r>
      <w:proofErr w:type="spellStart"/>
      <w:r w:rsidRPr="00DE29A2">
        <w:rPr>
          <w:rFonts w:ascii="KatsoulidisMono-Regular" w:hAnsi="KatsoulidisMono-Regular"/>
          <w:sz w:val="24"/>
          <w:szCs w:val="24"/>
        </w:rPr>
        <w:t>γλισιέρες</w:t>
      </w:r>
      <w:proofErr w:type="spellEnd"/>
      <w:r w:rsidRPr="00DE29A2">
        <w:rPr>
          <w:rFonts w:ascii="KatsoulidisMono-Regular" w:hAnsi="KatsoulidisMono-Regular"/>
          <w:sz w:val="24"/>
          <w:szCs w:val="24"/>
        </w:rPr>
        <w:t xml:space="preserve">  βιδώνονται στην εσωτερική μεριά των πλαϊνών και στα συρτάρια.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πρόσωπα των συρταριών (μετώπες) είναι κατασκευασμένα από μοριοσανίδα Ε1 τριών στρώσεων πάχους 18χιλ., επικαλυμμένη με επίστρωση μελαμίνης από τις 2 πλευρές και φέρουν  κατάλληλη χειρολαβή λειτουργίας.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του συρταριού θα είναι από μοριοσανίδα Ε-1 πάχους 12χιλ. με επικάλυψη PVC περιμετρικά, ενώ η βάση είναι από διπλό MDF με επικάλυψη PVC.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συρτάρι θα έχει την δυνατότητα ανοίγματος 80% και ο οδηγός θα φέρει </w:t>
      </w:r>
      <w:proofErr w:type="spellStart"/>
      <w:r w:rsidRPr="00DE29A2">
        <w:rPr>
          <w:rFonts w:ascii="KatsoulidisMono-Regular" w:hAnsi="KatsoulidisMono-Regular"/>
          <w:sz w:val="24"/>
          <w:szCs w:val="24"/>
        </w:rPr>
        <w:t>στόπερ</w:t>
      </w:r>
      <w:proofErr w:type="spellEnd"/>
      <w:r w:rsidRPr="00DE29A2">
        <w:rPr>
          <w:rFonts w:ascii="KatsoulidisMono-Regular" w:hAnsi="KatsoulidisMono-Regular"/>
          <w:sz w:val="24"/>
          <w:szCs w:val="24"/>
        </w:rPr>
        <w:t xml:space="preserve">, ώστε το συρτάρι να μη βγαίνει από την </w:t>
      </w:r>
      <w:proofErr w:type="spellStart"/>
      <w:r w:rsidRPr="00DE29A2">
        <w:rPr>
          <w:rFonts w:ascii="KatsoulidisMono-Regular" w:hAnsi="KatsoulidisMono-Regular"/>
          <w:sz w:val="24"/>
          <w:szCs w:val="24"/>
        </w:rPr>
        <w:t>συρταροθήκη</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Κάθε συρτάρι κινείται σ’ ένα μεταλλικό πλαίσιο (οδηγό), από λαμαρίνα πάχους 2χιλ. Το πλαίσιο αυτό να κινείται με την σειρά του, σε μια εξωτερική «</w:t>
      </w:r>
      <w:proofErr w:type="spellStart"/>
      <w:r w:rsidRPr="00DE29A2">
        <w:rPr>
          <w:rFonts w:ascii="KatsoulidisMono-Regular" w:hAnsi="KatsoulidisMono-Regular"/>
          <w:sz w:val="24"/>
          <w:szCs w:val="24"/>
        </w:rPr>
        <w:t>γλισιέρα</w:t>
      </w:r>
      <w:proofErr w:type="spellEnd"/>
      <w:r w:rsidRPr="00DE29A2">
        <w:rPr>
          <w:rFonts w:ascii="KatsoulidisMono-Regular" w:hAnsi="KatsoulidisMono-Regular"/>
          <w:sz w:val="24"/>
          <w:szCs w:val="24"/>
        </w:rPr>
        <w:t xml:space="preserve">» από λαμαρίνα πάχους 2 χιλ.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συρτάρια και η μολυβοθήκη κλειδώνουν ταυτόχρονα με κλειδαριά ασφαλείας, τοποθετημένη σε κατάλληλη θέση.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κλειδαριά θα είναι περιστροφική, κυλινδρική, ασφαλείας Φ16χιλ.,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κράμα αλουμινίου, υψηλής αντοχής, επινικελωμένη, η οποία κλειδώνει όλα τα συρτάρια μέσω χαλύβδινης ράβδου.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Οι  </w:t>
      </w:r>
      <w:proofErr w:type="spellStart"/>
      <w:r w:rsidRPr="00DE29A2">
        <w:rPr>
          <w:rFonts w:ascii="KatsoulidisMono-Regular" w:hAnsi="KatsoulidisMono-Regular"/>
          <w:sz w:val="24"/>
          <w:szCs w:val="24"/>
        </w:rPr>
        <w:t>συρταριέρες</w:t>
      </w:r>
      <w:proofErr w:type="spellEnd"/>
      <w:r w:rsidRPr="00DE29A2">
        <w:rPr>
          <w:rFonts w:ascii="KatsoulidisMono-Regular" w:hAnsi="KatsoulidisMono-Regular"/>
          <w:sz w:val="24"/>
          <w:szCs w:val="24"/>
        </w:rPr>
        <w:t xml:space="preserve"> θα πρέπει να είναι αμεταχείριστες, καλαίσθητες, λειτουργικές, εργονομικού σχεδιασμού, ανθεκτικής κατασκευής και να καλύπτουν τις απαιτήσεις της υπηρεσίας.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ΑΝΑΡΤΗΣΗ ΣΥΡΤΑΡΙΕΡΑΣ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προσθήκη της </w:t>
      </w:r>
      <w:proofErr w:type="spellStart"/>
      <w:r w:rsidRPr="00DE29A2">
        <w:rPr>
          <w:rFonts w:ascii="KatsoulidisMono-Regular" w:hAnsi="KatsoulidisMono-Regular"/>
          <w:sz w:val="24"/>
          <w:szCs w:val="24"/>
        </w:rPr>
        <w:t>συρταροθήκης</w:t>
      </w:r>
      <w:proofErr w:type="spellEnd"/>
      <w:r w:rsidRPr="00DE29A2">
        <w:rPr>
          <w:rFonts w:ascii="KatsoulidisMono-Regular" w:hAnsi="KatsoulidisMono-Regular"/>
          <w:sz w:val="24"/>
          <w:szCs w:val="24"/>
        </w:rPr>
        <w:t xml:space="preserve"> στο κύριο σώμα του γραφείου γίνεται με απλό βίδωμα στην επιφάνεια εργασίας σε τέσσερα σημεία και δύο στο πλαϊνό μέρος.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Β10. ΤΡΟΧΗΛΑΤΗ ΣΥΡΤΑΡΙΕΡΑ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Τροχήλατη </w:t>
      </w:r>
      <w:proofErr w:type="spellStart"/>
      <w:r w:rsidRPr="00DE29A2">
        <w:rPr>
          <w:rFonts w:ascii="KatsoulidisMono-Regular" w:hAnsi="KatsoulidisMono-Regular"/>
          <w:sz w:val="24"/>
          <w:szCs w:val="24"/>
        </w:rPr>
        <w:t>συρταριέρα</w:t>
      </w:r>
      <w:proofErr w:type="spellEnd"/>
      <w:r w:rsidRPr="00DE29A2">
        <w:rPr>
          <w:rFonts w:ascii="KatsoulidisMono-Regular" w:hAnsi="KatsoulidisMono-Regular"/>
          <w:sz w:val="24"/>
          <w:szCs w:val="24"/>
        </w:rPr>
        <w:t xml:space="preserve"> με τέσσερα συρτάρια (3 ιδίου μεγέθους συρτάρια + μολυβοθήκη), διαστάσεων 42μήκος x 56βάθος  x 60ύψος,  αποτελούμενη από  το σώμα, τα συρτάρια, τις μετώπες των συρταριών, τα πόμολα,  την κλειδαριά ασφαλείας, τη συρόμενη μολυβοθήκη και τους τροχούς.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σώμα (πλαϊνά –καπάκι – βάση –πλάτη) κατασκευάζεται από μοριοσανίδα Ε-1 τριών στρώσεων πάχους 18χιλ., </w:t>
      </w:r>
      <w:proofErr w:type="spellStart"/>
      <w:r w:rsidRPr="00DE29A2">
        <w:rPr>
          <w:rFonts w:ascii="KatsoulidisMono-Regular" w:hAnsi="KatsoulidisMono-Regular"/>
          <w:sz w:val="24"/>
          <w:szCs w:val="24"/>
        </w:rPr>
        <w:t>επενδεδυμένο</w:t>
      </w:r>
      <w:proofErr w:type="spellEnd"/>
      <w:r w:rsidRPr="00DE29A2">
        <w:rPr>
          <w:rFonts w:ascii="KatsoulidisMono-Regular" w:hAnsi="KatsoulidisMono-Regular"/>
          <w:sz w:val="24"/>
          <w:szCs w:val="24"/>
        </w:rPr>
        <w:t xml:space="preserve"> με μελαμίνη σε χρωματισμούς της εγκρίσεως της επιβλέψεως. Περιμετρικά, στα εμφανή μέρη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προφίλ από PVC πάχους 2χιλ, ενώ στα μη εμφανή 0,45χιλ.</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σύνδεση όλων των μερών του </w:t>
      </w:r>
      <w:proofErr w:type="spellStart"/>
      <w:r w:rsidRPr="00DE29A2">
        <w:rPr>
          <w:rFonts w:ascii="KatsoulidisMono-Regular" w:hAnsi="KatsoulidisMono-Regular"/>
          <w:sz w:val="24"/>
          <w:szCs w:val="24"/>
        </w:rPr>
        <w:t>κασώματος</w:t>
      </w:r>
      <w:proofErr w:type="spellEnd"/>
      <w:r w:rsidRPr="00DE29A2">
        <w:rPr>
          <w:rFonts w:ascii="KatsoulidisMono-Regular" w:hAnsi="KatsoulidisMono-Regular"/>
          <w:sz w:val="24"/>
          <w:szCs w:val="24"/>
        </w:rPr>
        <w:t xml:space="preserve"> (πλαϊνά, καπάκι, βάση, πλάτη) μεταξύ τους γίνεται με </w:t>
      </w:r>
      <w:proofErr w:type="spellStart"/>
      <w:r w:rsidRPr="00DE29A2">
        <w:rPr>
          <w:rFonts w:ascii="KatsoulidisMono-Regular" w:hAnsi="KatsoulidisMono-Regular"/>
          <w:sz w:val="24"/>
          <w:szCs w:val="24"/>
        </w:rPr>
        <w:t>καβίλιες</w:t>
      </w:r>
      <w:proofErr w:type="spellEnd"/>
      <w:r w:rsidRPr="00DE29A2">
        <w:rPr>
          <w:rFonts w:ascii="KatsoulidisMono-Regular" w:hAnsi="KatsoulidisMono-Regular"/>
          <w:sz w:val="24"/>
          <w:szCs w:val="24"/>
        </w:rPr>
        <w:t xml:space="preserve"> και κόλλα υψηλής αντοχής μη τοξική.</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Οι </w:t>
      </w:r>
      <w:proofErr w:type="spellStart"/>
      <w:r w:rsidRPr="00DE29A2">
        <w:rPr>
          <w:rFonts w:ascii="KatsoulidisMono-Regular" w:hAnsi="KatsoulidisMono-Regular"/>
          <w:sz w:val="24"/>
          <w:szCs w:val="24"/>
        </w:rPr>
        <w:t>γλισιέρες</w:t>
      </w:r>
      <w:proofErr w:type="spellEnd"/>
      <w:r w:rsidRPr="00DE29A2">
        <w:rPr>
          <w:rFonts w:ascii="KatsoulidisMono-Regular" w:hAnsi="KatsoulidisMono-Regular"/>
          <w:sz w:val="24"/>
          <w:szCs w:val="24"/>
        </w:rPr>
        <w:t xml:space="preserve">  βιδώνονται στην εσωτερική μεριά των πλαϊνών και στα συρτάρια.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Τα πρόσωπα των συρταριών (μετώπες) είναι κατασκευασμένα από μοριοσανίδα Ε1 τριών στρώσεων πάχους 18χιλ., επικαλυμμένη με επίστρωση μελαμίνης από τις 2 πλευρές και φέρουν  κατάλληλη χειρολαβή λειτουργίας.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 σκελετός του συρταριού θα είναι από μοριοσανίδα Ε-1 πάχους 12χιλ. με επικάλυψη PVC περιμετρικά, ενώ η βάση είναι από διπλό MDF με επικάλυψη PVC.</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συρτάρι θα έχει την δυνατότητα ανοίγματος 80% και ο οδηγός θα φέρει </w:t>
      </w:r>
      <w:proofErr w:type="spellStart"/>
      <w:r w:rsidRPr="00DE29A2">
        <w:rPr>
          <w:rFonts w:ascii="KatsoulidisMono-Regular" w:hAnsi="KatsoulidisMono-Regular"/>
          <w:sz w:val="24"/>
          <w:szCs w:val="24"/>
        </w:rPr>
        <w:t>στόπερ</w:t>
      </w:r>
      <w:proofErr w:type="spellEnd"/>
      <w:r w:rsidRPr="00DE29A2">
        <w:rPr>
          <w:rFonts w:ascii="KatsoulidisMono-Regular" w:hAnsi="KatsoulidisMono-Regular"/>
          <w:sz w:val="24"/>
          <w:szCs w:val="24"/>
        </w:rPr>
        <w:t xml:space="preserve">, ώστε το συρτάρι να μη βγαίνει από την </w:t>
      </w:r>
      <w:proofErr w:type="spellStart"/>
      <w:r w:rsidRPr="00DE29A2">
        <w:rPr>
          <w:rFonts w:ascii="KatsoulidisMono-Regular" w:hAnsi="KatsoulidisMono-Regular"/>
          <w:sz w:val="24"/>
          <w:szCs w:val="24"/>
        </w:rPr>
        <w:t>συρταροθήκη</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μολυβοθήκη  τοποθετείται σε ξύλινο πλαίσιο και είναι από πολυστερίνη χρώματος μαύρο. Έχει ειδικά διαμορφωμένες θήκες για την τοποθέτηση μικροαντικειμένων.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Κάθε συρτάρι κινείται σ’ ένα μεταλλικό πλαίσιο (οδηγό), από λαμαρίνα πάχους 2χιλ. Το πλαίσιο αυτό να κινείται με την σειρά του, σε μια εξωτερική «</w:t>
      </w:r>
      <w:proofErr w:type="spellStart"/>
      <w:r w:rsidRPr="00DE29A2">
        <w:rPr>
          <w:rFonts w:ascii="KatsoulidisMono-Regular" w:hAnsi="KatsoulidisMono-Regular"/>
          <w:sz w:val="24"/>
          <w:szCs w:val="24"/>
        </w:rPr>
        <w:t>γλισιέρα</w:t>
      </w:r>
      <w:proofErr w:type="spellEnd"/>
      <w:r w:rsidRPr="00DE29A2">
        <w:rPr>
          <w:rFonts w:ascii="KatsoulidisMono-Regular" w:hAnsi="KatsoulidisMono-Regular"/>
          <w:sz w:val="24"/>
          <w:szCs w:val="24"/>
        </w:rPr>
        <w:t xml:space="preserve">» από λαμαρίνα πάχους 2 χιλ.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συρτάρια και η μολυβοθήκη κλειδώνουν ταυτόχρονα με κλειδαριά ασφαλείας, τοποθετημένη σε κατάλληλη θέση.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κλειδαριά θα είναι περιστροφική, κυλινδρική, ασφαλείας Φ16χιλ., από </w:t>
      </w:r>
      <w:proofErr w:type="spellStart"/>
      <w:r w:rsidRPr="00DE29A2">
        <w:rPr>
          <w:rFonts w:ascii="KatsoulidisMono-Regular" w:hAnsi="KatsoulidisMono-Regular"/>
          <w:sz w:val="24"/>
          <w:szCs w:val="24"/>
        </w:rPr>
        <w:t>χυτοπρεσσαριστό</w:t>
      </w:r>
      <w:proofErr w:type="spellEnd"/>
      <w:r w:rsidRPr="00DE29A2">
        <w:rPr>
          <w:rFonts w:ascii="KatsoulidisMono-Regular" w:hAnsi="KatsoulidisMono-Regular"/>
          <w:sz w:val="24"/>
          <w:szCs w:val="24"/>
        </w:rPr>
        <w:t xml:space="preserve"> κράμα αλουμινίου, υψηλής αντοχής, επινικελωμένη, η οποία κλειδώνει όλα τα συρτάρια μέσω χαλύβδινης ράβδου.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Στο κάτω μέρος της βάσης βιδώνονται τέσσερις δίδυμοι τροχοί ασφαλείας από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με δυνατότητα κίνησης καθ’ όλες τις διευθύνσεις. Η τοποθέτηση των τροχών  είναι τέτοια ώστε να επιτρέπει την περιστροφική κίνησή τους.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Γενικά οι </w:t>
      </w:r>
      <w:proofErr w:type="spellStart"/>
      <w:r w:rsidRPr="00DE29A2">
        <w:rPr>
          <w:rFonts w:ascii="KatsoulidisMono-Regular" w:hAnsi="KatsoulidisMono-Regular"/>
          <w:sz w:val="24"/>
          <w:szCs w:val="24"/>
        </w:rPr>
        <w:t>συρταριέρες</w:t>
      </w:r>
      <w:proofErr w:type="spellEnd"/>
      <w:r w:rsidRPr="00DE29A2">
        <w:rPr>
          <w:rFonts w:ascii="KatsoulidisMono-Regular" w:hAnsi="KatsoulidisMono-Regular"/>
          <w:sz w:val="24"/>
          <w:szCs w:val="24"/>
        </w:rPr>
        <w:t xml:space="preserve"> θα πρέπει να είναι καλαίσθητες, λειτουργικές, εργονομικού σχεδιασμού, ανθεκτικής κατασκευής και να καλύπτουν τις απαιτήσεις της Υπηρεσίας.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Όλες οι ακμές θα είναι στρογγυλεμένες. Οι </w:t>
      </w:r>
      <w:proofErr w:type="spellStart"/>
      <w:r w:rsidRPr="00DE29A2">
        <w:rPr>
          <w:rFonts w:ascii="KatsoulidisMono-Regular" w:hAnsi="KatsoulidisMono-Regular"/>
          <w:sz w:val="24"/>
          <w:szCs w:val="24"/>
        </w:rPr>
        <w:t>συρταροθήκες</w:t>
      </w:r>
      <w:proofErr w:type="spellEnd"/>
      <w:r w:rsidRPr="00DE29A2">
        <w:rPr>
          <w:rFonts w:ascii="KatsoulidisMono-Regular" w:hAnsi="KatsoulidisMono-Regular"/>
          <w:sz w:val="24"/>
          <w:szCs w:val="24"/>
        </w:rPr>
        <w:t xml:space="preserve"> θα συνοδεύουν τα αντίστοιχα γραφεία.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κάτω μέρος του επίπλου και όλα τα αφανή σημεία επενδύονται με ταινία </w:t>
      </w:r>
      <w:proofErr w:type="spellStart"/>
      <w:r w:rsidRPr="00DE29A2">
        <w:rPr>
          <w:rFonts w:ascii="KatsoulidisMono-Regular" w:hAnsi="KatsoulidisMono-Regular"/>
          <w:sz w:val="24"/>
          <w:szCs w:val="24"/>
        </w:rPr>
        <w:t>pvc</w:t>
      </w:r>
      <w:proofErr w:type="spellEnd"/>
      <w:r w:rsidRPr="00DE29A2">
        <w:rPr>
          <w:rFonts w:ascii="KatsoulidisMono-Regular" w:hAnsi="KatsoulidisMono-Regular"/>
          <w:sz w:val="24"/>
          <w:szCs w:val="24"/>
        </w:rPr>
        <w:t xml:space="preserve"> πάχους 0,45χιλ., για την αποφυγή προσβολής της μοριοσανίδας από την υγρασία.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Β11. ΤΡΟΧΗΛΑΤΗ ΣΥΡΤΑΡΙΕΡΑ με 3 συρτάρια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Τροχήλατη </w:t>
      </w:r>
      <w:proofErr w:type="spellStart"/>
      <w:r w:rsidRPr="00DE29A2">
        <w:rPr>
          <w:rFonts w:ascii="KatsoulidisMono-Regular" w:hAnsi="KatsoulidisMono-Regular"/>
          <w:sz w:val="24"/>
          <w:szCs w:val="24"/>
        </w:rPr>
        <w:t>συρταριέρα</w:t>
      </w:r>
      <w:proofErr w:type="spellEnd"/>
      <w:r w:rsidRPr="00DE29A2">
        <w:rPr>
          <w:rFonts w:ascii="KatsoulidisMono-Regular" w:hAnsi="KatsoulidisMono-Regular"/>
          <w:sz w:val="24"/>
          <w:szCs w:val="24"/>
        </w:rPr>
        <w:t xml:space="preserve"> με τέσσερα συρτάρια ύψους 10 εκ. το καθένα και ενσωματωμένη μολυβοθήκη, διαστάσεων 42μήκος x 50βάθος  x 60ύψος,  αποτελούμενη από  το σώμα, τα συρτάρια, τις μετώπες των συρταριών, τα πόμολα,  την κλειδαριά ασφαλείας, τη συρόμενη μολυβοθήκη και τους τροχούς.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 Κατά τα λοιπά ισχύει ότι στην §Β10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ΤΜΗΜΑ Γ:</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Γ1. ΕΡΜΑΡΙΟ ΚΛΕΙΣΤΟ (ΒΙΒΛΙΟΘΗΚΗ) ΔΙΑΣΤ.: 0,80 x 0,40 x 2,00μ.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Ερμάριο κλειστό απλής μορφής, γενικών διαστάσεων 0,80x0,40μ.και ύψους 2,00μ., με εσωτερικά ρυθμιζόμενα καθ’ ύψος ράφια (περίπου ανά 30-35εκ.).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ερμάριο θα είναι συναρμολογούμενο, καλαίσθητο, λειτουργικό, ανθεκτικής κατασκευής, κατασκευασμένο από  μοριοσανίδα (Ε-1) τριών στρώσεων επικαλυμμένη με επίστρωσης μελαμίνης χρώματος της εγκρίσεως της επιβλέψεως. Αποτελείται από το κουτί – </w:t>
      </w:r>
      <w:proofErr w:type="spellStart"/>
      <w:r w:rsidRPr="00DE29A2">
        <w:rPr>
          <w:rFonts w:ascii="KatsoulidisMono-Regular" w:hAnsi="KatsoulidisMono-Regular"/>
          <w:sz w:val="24"/>
          <w:szCs w:val="24"/>
        </w:rPr>
        <w:t>κάσωμα</w:t>
      </w:r>
      <w:proofErr w:type="spellEnd"/>
      <w:r w:rsidRPr="00DE29A2">
        <w:rPr>
          <w:rFonts w:ascii="KatsoulidisMono-Regular" w:hAnsi="KatsoulidisMono-Regular"/>
          <w:sz w:val="24"/>
          <w:szCs w:val="24"/>
        </w:rPr>
        <w:t xml:space="preserve"> (πλαϊνά  -  πλάτη - καπάκι - βάση), τα ράφια, τις πόρτες (2), τα πόμολα, τις κλειδαριές ασφαλείας και τα συνδετικά εξαρτήματα.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καπάκι και τα ράφια της βιβλιοθήκης θα είναι πάχους 25χιλ. και περιμετρικά στα εμφανή μέρη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περιθώριο από προφίλ PVC, πάχους 2χιλ., ίδιας απόχρωσης με τη μελαμίνη. Το καπάκι στο κάτω μέρος του φέρει  ειδικές εγκοπές για τη συναρμολόγηση με τα υπόλοιπα τμήματα. Τα ράφια είναι μετακινούμενα και το κάθε ράφι να εδράζεται πάνω σε εξαρτήματα – πύρους, τα οποία εφαρμόζουν σε κατάλληλης διαμέτρου τρύπες στις εσωτερικές πλευρές των πλαϊνών.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Τα πλαϊνά θα είναι πάχους 18χιλ. με περιθώριο PVC πάχους 0,45χιλ. Εσωτερικά φέρουν διάτρηση ανά 32χιλ., για τη μετακίνηση των ραφιών καθ’ ύψος, ενώ στο επάνω και κάτω μέρος φέρουν διάτρηση για τα </w:t>
      </w:r>
      <w:proofErr w:type="spellStart"/>
      <w:r w:rsidRPr="00DE29A2">
        <w:rPr>
          <w:rFonts w:ascii="KatsoulidisMono-Regular" w:hAnsi="KatsoulidisMono-Regular"/>
          <w:sz w:val="24"/>
          <w:szCs w:val="24"/>
        </w:rPr>
        <w:t>φυράμια</w:t>
      </w:r>
      <w:proofErr w:type="spellEnd"/>
      <w:r w:rsidRPr="00DE29A2">
        <w:rPr>
          <w:rFonts w:ascii="KatsoulidisMono-Regular" w:hAnsi="KatsoulidisMono-Regular"/>
          <w:sz w:val="24"/>
          <w:szCs w:val="24"/>
        </w:rPr>
        <w:t xml:space="preserve"> σύνδεσης.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πλάτη θα είναι πάχους 18χιλ.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Οι πόρτες θα είναι πάχους 18χιλ. με περιθώριο περιμετρικά PVC πάχους 2χιλ. Κάθε πόρτα θα φέρει μεντεσέδες κουμπωτούς πολλαπλών ρυθμίσεων. Οι πόρτες θα κλειδώνουν με κλειδαριές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Οι μεντεσέδες κατασκευάζονται από ανοξείδωτο χάλυβα προσφέροντας τη δυνατότητα αφαίρεσης της πόρτας με απλή πίεση ενός κλείστρου ασφαλείας. Αποτελούνται από δύο κουμπωτά μεταξύ τους μέρη, τα οποία βιδώνονται στο πλαϊνό και την πόρτα αντίστοιχα και  εξασφαλίζουν το αθόρυβο άνοιγμα των φύλλων κατά 90ο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πόμολα θα είναι σε σχήμα λειτουργικό και εργονομικό, για αποφυγή μικροτραυματισμών, και οι πόρτες θα φέρουν κλειδαριά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 xml:space="preserve">Στη βάση τους (πάχους 18χιλ.) τα ερμάρια θα φέρουν τέσσερις ισχυρούς </w:t>
      </w:r>
      <w:proofErr w:type="spellStart"/>
      <w:r w:rsidRPr="00DE29A2">
        <w:rPr>
          <w:rFonts w:ascii="KatsoulidisMono-Regular" w:hAnsi="KatsoulidisMono-Regular"/>
          <w:sz w:val="24"/>
          <w:szCs w:val="24"/>
        </w:rPr>
        <w:t>ρεγουλατόρους</w:t>
      </w:r>
      <w:proofErr w:type="spellEnd"/>
      <w:r w:rsidRPr="00DE29A2">
        <w:rPr>
          <w:rFonts w:ascii="KatsoulidisMono-Regular" w:hAnsi="KatsoulidisMono-Regular"/>
          <w:sz w:val="24"/>
          <w:szCs w:val="24"/>
        </w:rPr>
        <w:t xml:space="preserve">, από ενισχυμένο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για ρύθμιση της οριζοντίωσης, προσαρμοσμένους (με αφανή τρόπο) ώστε να μη μειώνεται η αντοχή των πλαϊνών και να εξασφαλίζεται  απόλυτα η σταθερή </w:t>
      </w:r>
      <w:proofErr w:type="spellStart"/>
      <w:r w:rsidRPr="00DE29A2">
        <w:rPr>
          <w:rFonts w:ascii="KatsoulidisMono-Regular" w:hAnsi="KatsoulidisMono-Regular"/>
          <w:sz w:val="24"/>
          <w:szCs w:val="24"/>
        </w:rPr>
        <w:t>έδραση</w:t>
      </w:r>
      <w:proofErr w:type="spellEnd"/>
      <w:r w:rsidRPr="00DE29A2">
        <w:rPr>
          <w:rFonts w:ascii="KatsoulidisMono-Regular" w:hAnsi="KatsoulidisMono-Regular"/>
          <w:sz w:val="24"/>
          <w:szCs w:val="24"/>
        </w:rPr>
        <w:t xml:space="preserve"> αυτών.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κάτω μέρος του επίπλου και όλα τα αφανή σημεία επενδύονται με ταινία </w:t>
      </w:r>
      <w:proofErr w:type="spellStart"/>
      <w:r w:rsidRPr="00DE29A2">
        <w:rPr>
          <w:rFonts w:ascii="KatsoulidisMono-Regular" w:hAnsi="KatsoulidisMono-Regular"/>
          <w:sz w:val="24"/>
          <w:szCs w:val="24"/>
        </w:rPr>
        <w:t>pvc</w:t>
      </w:r>
      <w:proofErr w:type="spellEnd"/>
      <w:r w:rsidRPr="00DE29A2">
        <w:rPr>
          <w:rFonts w:ascii="KatsoulidisMono-Regular" w:hAnsi="KatsoulidisMono-Regular"/>
          <w:sz w:val="24"/>
          <w:szCs w:val="24"/>
        </w:rPr>
        <w:t xml:space="preserve"> πάχους 0,45χιλ., για την αποφυγή προσβολής της μοριοσανίδας από την υγρασία.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ab/>
        <w:t xml:space="preserve">Τα ερμάρια θα είναι λυόμενα για την εύκολη μεταφορά τους και την αντικατάσταση των τμημάτων τους σε περίπτωση φθοράς τους.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Η συναρμολόγηση τους θα γίνεται με τρόπο απλό, εξασφαλίζοντας όμως των αντοχή και την απόλυτη σταθερότητα τους.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Γ2. ΕΡΜΑΡΙΟ ΚΑΤΩ ΚΛΕΙΣΤΟ – ΠΑΝΩ ANOIKTO (ΒΙΒΛΙΟΘΗΚΗ) ΔΙΑΣΤ.: 1,40 x 0,60 x 2,00Μ</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Ερμάριο κάτω κλειστό - πάνω ανοικτό, απλής μορφής, γενικών διαστάσεων 1,40x0,60μ. και ύψους 2,00μ., με πέντε (5) συνολικά εσωτερικά ρυθμιζόμενα καθ’ ύψος ράφια, ύψους 40εκ. έκαστο και κλειστό στο κάτω τμήμα δυο (2) ραφιών με κλειδαριά. Το ερμάριο είναι χωρισμένο σε δύο μέρη στο ύψος και σε δύο ίσα μέρη στο μήκος. Το ερμάριο θα φέρει κάθετο χώρισμα στη μέση για τη σταθερότητα της κατασκευής.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 xml:space="preserve">Το ερμάριο θα είναι συναρμολογούμενο, καλαίσθητο, λειτουργικό, ανθεκτικής κατασκευής, κατασκευασμένο από μοριοσανίδα (Ε-1) τριών στρώσεων επικαλυμμένη με επίστρωση μελαμίνης χρώματος της εγκρίσεως της επιβλέψεως. Αποτελείται από το κουτί – </w:t>
      </w:r>
      <w:proofErr w:type="spellStart"/>
      <w:r w:rsidRPr="00DE29A2">
        <w:rPr>
          <w:rFonts w:ascii="KatsoulidisMono-Regular" w:hAnsi="KatsoulidisMono-Regular"/>
          <w:sz w:val="24"/>
          <w:szCs w:val="24"/>
        </w:rPr>
        <w:t>κάσωμα</w:t>
      </w:r>
      <w:proofErr w:type="spellEnd"/>
      <w:r w:rsidRPr="00DE29A2">
        <w:rPr>
          <w:rFonts w:ascii="KatsoulidisMono-Regular" w:hAnsi="KatsoulidisMono-Regular"/>
          <w:sz w:val="24"/>
          <w:szCs w:val="24"/>
        </w:rPr>
        <w:t xml:space="preserve"> (πλαϊνά  -  πλάτη - καπάκι - βάση), τα ράφια, τις πόρτες (4-ξύλινες- στο κάτω μέρος), τα πόμολα, τις κλειδαριές ασφαλείας και τα συνδετικά εξαρτήματα.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καπάκι και τα ράφια του ερμαρίου θα είναι πάχους 25χιλ. και περιμετρικά στα εμφανή μέρη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περιθώριο από προφίλ PVC, πάχους 2χιλ., ίδιας απόχρωσης με τη μελαμίνη. Το καπάκι στο κάτω μέρος του φέρει  ειδικές εγκοπές για τη συναρμολόγηση με τα υπόλοιπα τμήματα. Τα ράφια είναι μετακινούμενα και το κάθε ράφι εδράζεται πάνω σε εξαρτήματα – πύρους, τα οποία εφαρμόζουν σε κατάλληλης διαμέτρου τρύπες στις εσωτερικές πλευρές των πλαϊνών.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Τα πλαϊνά θα είναι πάχους 18χιλ. με περιθώριο PVC πάχους 0,45χιλ. Εσωτερικά φέρουν διάτρηση ανά 32χιλ., για τη μετακίνηση των ραφιών καθ’ ύψος, ενώ στο επάνω και κάτω μέρος φέρουν διάτρηση για τα </w:t>
      </w:r>
      <w:proofErr w:type="spellStart"/>
      <w:r w:rsidRPr="00DE29A2">
        <w:rPr>
          <w:rFonts w:ascii="KatsoulidisMono-Regular" w:hAnsi="KatsoulidisMono-Regular"/>
          <w:sz w:val="24"/>
          <w:szCs w:val="24"/>
        </w:rPr>
        <w:t>φυράμια</w:t>
      </w:r>
      <w:proofErr w:type="spellEnd"/>
      <w:r w:rsidRPr="00DE29A2">
        <w:rPr>
          <w:rFonts w:ascii="KatsoulidisMono-Regular" w:hAnsi="KatsoulidisMono-Regular"/>
          <w:sz w:val="24"/>
          <w:szCs w:val="24"/>
        </w:rPr>
        <w:t xml:space="preserve"> σύνδεσης.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πλάτη θα είναι πάχους 18χιλ.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Στο μπροστινό κάτω μέρος τους, ύψους 0,80μ., τα ερμάρια  φέρουν ζεύγος πορτάκια ίδιου υλικού με αυτό του ερμαρίου πάχους 18χιλ., με περιθώριο περιμετρικά PVC πάχους 2χιλ.  Κάθε πόρτα θα φέρει μεντεσέδες κουμπωτούς πολλαπλών ρυθμίσεων. Οι πόρτες θα κλειδώνουν με κλειδαριές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Οι μεντεσέδες κατασκευάζονται από ανοξείδωτο χάλυβα προσφέροντας τη δυνατότητα αφαίρεσης της πόρτας με απλή πίεση ενός κλείστρου ασφαλείας. Αποτελούνται από δύο κουμπωτά μεταξύ τους μέρη, τα οποία βιδώνονται στο πλαϊνό και την πόρτα αντίστοιχα και  εξασφαλίζουν το αθόρυβο άνοιγμα των φύλλων κατά 90ο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πόμολα θα είναι σε σχήμα λειτουργικό και εργονομικό, για αποφυγή μικροτραυματισμών, και οι πόρτες θα φέρουν κλειδαριά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ab/>
        <w:t xml:space="preserve">Στη βάση του (πάχους 18χιλ.) το ερμάριο θα φέρει τέσσερις ισχυρούς </w:t>
      </w:r>
      <w:proofErr w:type="spellStart"/>
      <w:r w:rsidRPr="00DE29A2">
        <w:rPr>
          <w:rFonts w:ascii="KatsoulidisMono-Regular" w:hAnsi="KatsoulidisMono-Regular"/>
          <w:sz w:val="24"/>
          <w:szCs w:val="24"/>
        </w:rPr>
        <w:t>ρεγουλατόρους</w:t>
      </w:r>
      <w:proofErr w:type="spellEnd"/>
      <w:r w:rsidRPr="00DE29A2">
        <w:rPr>
          <w:rFonts w:ascii="KatsoulidisMono-Regular" w:hAnsi="KatsoulidisMono-Regular"/>
          <w:sz w:val="24"/>
          <w:szCs w:val="24"/>
        </w:rPr>
        <w:t xml:space="preserve">, από ενισχυμένο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για ρύθμιση της οριζοντίωσης, προσαρμοσμένους (με αφανή τρόπο) ώστε να μη μειώνεται η αντοχή των πλαϊνών και να εξασφαλίζεται  απόλυτα η σταθερή </w:t>
      </w:r>
      <w:proofErr w:type="spellStart"/>
      <w:r w:rsidRPr="00DE29A2">
        <w:rPr>
          <w:rFonts w:ascii="KatsoulidisMono-Regular" w:hAnsi="KatsoulidisMono-Regular"/>
          <w:sz w:val="24"/>
          <w:szCs w:val="24"/>
        </w:rPr>
        <w:t>έδραση</w:t>
      </w:r>
      <w:proofErr w:type="spellEnd"/>
      <w:r w:rsidRPr="00DE29A2">
        <w:rPr>
          <w:rFonts w:ascii="KatsoulidisMono-Regular" w:hAnsi="KatsoulidisMono-Regular"/>
          <w:sz w:val="24"/>
          <w:szCs w:val="24"/>
        </w:rPr>
        <w:t xml:space="preserve"> αυτών.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κάτω μέρος του επίπλου και όλα τα αφανή σημεία επενδύονται με ταινία </w:t>
      </w:r>
      <w:proofErr w:type="spellStart"/>
      <w:r w:rsidRPr="00DE29A2">
        <w:rPr>
          <w:rFonts w:ascii="KatsoulidisMono-Regular" w:hAnsi="KatsoulidisMono-Regular"/>
          <w:sz w:val="24"/>
          <w:szCs w:val="24"/>
        </w:rPr>
        <w:t>pvc</w:t>
      </w:r>
      <w:proofErr w:type="spellEnd"/>
      <w:r w:rsidRPr="00DE29A2">
        <w:rPr>
          <w:rFonts w:ascii="KatsoulidisMono-Regular" w:hAnsi="KatsoulidisMono-Regular"/>
          <w:sz w:val="24"/>
          <w:szCs w:val="24"/>
        </w:rPr>
        <w:t xml:space="preserve"> πάχους 0,45χιλ., για την αποφυγή προσβολής της μοριοσανίδας από την υγρασία.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 xml:space="preserve">Το ερμάριο θα είναι λυόμενο για την εύκολη μεταφορά του και την αντικατάσταση των τμημάτων του σε περίπτωση φθοράς τους.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Η συναρμολόγηση τους θα γίνεται με τρόπο απλό, εξασφαλίζοντας όμως των αντοχή και την απόλυτη σταθερότητά του.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Γ3. ΧΩΡΟΣ ΓΡΑΜΜΑΤΕΙΑΣ ΓΚΙΣΕ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γκισέ γραμματείας θα είναι κατασκευασμένο από καπλαμά οξιάς λουστραρισμένο σε χρώμα επιλογής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μπροστινή πλευρά θα έχει μήκος 3,00μ. και η πλαϊνή πλευρά του θα έχει μήκος 1,90μ.  Στην μπροστινή πλευρά στο κάτω μέρος και μέχρι το ύψος των 115εκ, θα είναι κλειστό δημιουργώντας </w:t>
      </w:r>
      <w:proofErr w:type="spellStart"/>
      <w:r w:rsidRPr="00DE29A2">
        <w:rPr>
          <w:rFonts w:ascii="KatsoulidisMono-Regular" w:hAnsi="KatsoulidisMono-Regular"/>
          <w:sz w:val="24"/>
          <w:szCs w:val="24"/>
        </w:rPr>
        <w:t>σκοτίες</w:t>
      </w:r>
      <w:proofErr w:type="spellEnd"/>
      <w:r w:rsidRPr="00DE29A2">
        <w:rPr>
          <w:rFonts w:ascii="KatsoulidisMono-Regular" w:hAnsi="KatsoulidisMono-Regular"/>
          <w:sz w:val="24"/>
          <w:szCs w:val="24"/>
        </w:rPr>
        <w:t xml:space="preserve"> από το ίδιο υλικό. Στην πλαϊνή πλευρά το ύψος του γκισέ θα είναι 80εκ.</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Στην μπροστινή πλευρά του γκισέ θα τοποθετηθεί τζαμί ασφαλείας ύψους 70εκ. Η τοποθέτηση του τζαμιού θα γίνει </w:t>
      </w:r>
      <w:proofErr w:type="spellStart"/>
      <w:r w:rsidRPr="00DE29A2">
        <w:rPr>
          <w:rFonts w:ascii="KatsoulidisMono-Regular" w:hAnsi="KatsoulidisMono-Regular"/>
          <w:sz w:val="24"/>
          <w:szCs w:val="24"/>
        </w:rPr>
        <w:t>διαμέσω</w:t>
      </w:r>
      <w:proofErr w:type="spellEnd"/>
      <w:r w:rsidRPr="00DE29A2">
        <w:rPr>
          <w:rFonts w:ascii="KatsoulidisMono-Regular" w:hAnsi="KatsoulidisMono-Regular"/>
          <w:sz w:val="24"/>
          <w:szCs w:val="24"/>
        </w:rPr>
        <w:t xml:space="preserve"> τριών </w:t>
      </w:r>
      <w:proofErr w:type="spellStart"/>
      <w:r w:rsidRPr="00DE29A2">
        <w:rPr>
          <w:rFonts w:ascii="KatsoulidisMono-Regular" w:hAnsi="KatsoulidisMono-Regular"/>
          <w:sz w:val="24"/>
          <w:szCs w:val="24"/>
        </w:rPr>
        <w:t>χρωμιωμένων</w:t>
      </w:r>
      <w:proofErr w:type="spellEnd"/>
      <w:r w:rsidRPr="00DE29A2">
        <w:rPr>
          <w:rFonts w:ascii="KatsoulidisMono-Regular" w:hAnsi="KatsoulidisMono-Regular"/>
          <w:sz w:val="24"/>
          <w:szCs w:val="24"/>
        </w:rPr>
        <w:t xml:space="preserve"> βάσεων. Οι δυο ακριανές βάσεις ύψους 80εκ. θα διαθέτουν δυο ειδικά στηρίγματα του τζαμιού, ενώ η μεσαία βάση θα διαθέτει τέσσερα στηρίγματα (δυο σε κάθε πλευρά). Μεταξύ του γκισέ και του τζαμιού θα δημιουργείται κενό 10 εκατοστών.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Στην εξωτερική όψη του γκισέ στην μπροστινή πλευρά θα τοποθετηθεί βοηθητικό ράφι, τοποθετημένο σε ύψος 80εκ. για τη διευκόλυνση των συναλλασσόμενων.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Στον εσωτερικό χώρο των δυο πλευρών θα υπάρχει πάγκος εργασίας βάθους 60εκ. και ύψους 72εκ. Κάτω από τον πάγκο εργασίας θα τοποθετηθούν δύο δίφυλλα ντουλάπια με εσωτερικό ρυθμιζόμενο καθ’ ύψος ράφι και κλειδαριά ασφαλείας (έκαστο) και μία </w:t>
      </w:r>
      <w:proofErr w:type="spellStart"/>
      <w:r w:rsidRPr="00DE29A2">
        <w:rPr>
          <w:rFonts w:ascii="KatsoulidisMono-Regular" w:hAnsi="KatsoulidisMono-Regular"/>
          <w:sz w:val="24"/>
          <w:szCs w:val="24"/>
        </w:rPr>
        <w:t>συρταριέρα</w:t>
      </w:r>
      <w:proofErr w:type="spellEnd"/>
      <w:r w:rsidRPr="00DE29A2">
        <w:rPr>
          <w:rFonts w:ascii="KatsoulidisMono-Regular" w:hAnsi="KatsoulidisMono-Regular"/>
          <w:sz w:val="24"/>
          <w:szCs w:val="24"/>
        </w:rPr>
        <w:t xml:space="preserve"> σταθερή (3 συρτάρια + μολυβοθήκη), η οποία θα κλειδώνει ταυτόχρονα με κλειδαριά ασφαλείας.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γκισέ θα τοποθετηθεί σταθερά στο δάπεδο.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όλη κατασκευή θα πρέπει να παρουσιάζει εξαιρετική σταθερότητα και αντοχή.</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Γ4. ΕΡΜΑΡΙΟ ΚΛΕΙΣΤΟ ΔΙΑΣΤ.: 0,80 x 0,40 x 2,15μ.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Ερμάριο κλειστό απλής μορφής, γενικών διαστάσεων 0,80x0,40μ.και ύψους 2,15μ., με εσωτερικά ρυθμιζόμενα καθ’ ύψος ράφια (περίπου ανά 30-35εκ.).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ερμάριο θα είναι συναρμολογούμενο, καλαίσθητο, λειτουργικό, ανθεκτικής κατασκευής, κατασκευασμένο από  μοριοσανίδα (Ε-1) τριών στρώσεων επικαλυμμένη με επίστρωσης μελαμίνης χρώματος της εγκρίσεως της επιβλέψεως. Αποτελείται από το κουτί – </w:t>
      </w:r>
      <w:proofErr w:type="spellStart"/>
      <w:r w:rsidRPr="00DE29A2">
        <w:rPr>
          <w:rFonts w:ascii="KatsoulidisMono-Regular" w:hAnsi="KatsoulidisMono-Regular"/>
          <w:sz w:val="24"/>
          <w:szCs w:val="24"/>
        </w:rPr>
        <w:t>κάσωμα</w:t>
      </w:r>
      <w:proofErr w:type="spellEnd"/>
      <w:r w:rsidRPr="00DE29A2">
        <w:rPr>
          <w:rFonts w:ascii="KatsoulidisMono-Regular" w:hAnsi="KatsoulidisMono-Regular"/>
          <w:sz w:val="24"/>
          <w:szCs w:val="24"/>
        </w:rPr>
        <w:t xml:space="preserve"> (πλαϊνά  -  πλάτη - καπάκι - βάση), τα ράφια, τις πόρτες (2), τα πόμολα, τις κλειδαριές ασφαλείας και τα συνδετικά εξαρτήματα.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καπάκι και τα ράφια της βιβλιοθήκης θα είναι πάχους 25χιλ. και περιμετρικά στα εμφανή μέρη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περιθώριο από προφίλ PVC, πάχους 2χιλ., ίδιας απόχρωσης με τη μελαμίνη. Το καπάκι στο κάτω μέρος του φέρει  ειδικές εγκοπές για τη συναρμολόγηση με τα υπόλοιπα τμήματα. Τα ράφια είναι μετακινούμενα και το κάθε ράφι να εδράζεται πάνω σε εξαρτήματα – πύρους, τα οποία εφαρμόζουν σε κατάλληλης διαμέτρου τρύπες στις εσωτερικές πλευρές των πλαϊνών.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Τα πλαϊνά θα είναι πάχους 18χιλ. με περιθώριο PVC πάχους 0,45χιλ. Εσωτερικά φέρουν διάτρηση ανά 32χιλ., για τη μετακίνηση των ραφιών καθ’ ύψος, ενώ στο επάνω και κάτω μέρος φέρουν διάτρηση για τα </w:t>
      </w:r>
      <w:proofErr w:type="spellStart"/>
      <w:r w:rsidRPr="00DE29A2">
        <w:rPr>
          <w:rFonts w:ascii="KatsoulidisMono-Regular" w:hAnsi="KatsoulidisMono-Regular"/>
          <w:sz w:val="24"/>
          <w:szCs w:val="24"/>
        </w:rPr>
        <w:t>φυράμια</w:t>
      </w:r>
      <w:proofErr w:type="spellEnd"/>
      <w:r w:rsidRPr="00DE29A2">
        <w:rPr>
          <w:rFonts w:ascii="KatsoulidisMono-Regular" w:hAnsi="KatsoulidisMono-Regular"/>
          <w:sz w:val="24"/>
          <w:szCs w:val="24"/>
        </w:rPr>
        <w:t xml:space="preserve"> σύνδεσης.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πλάτη θα είναι πάχους 18χιλ.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Οι πόρτες θα είναι πάχους 18χιλ. με περιθώριο περιμετρικά PVC πάχους 2χιλ. Κάθε πόρτα θα φέρει μεντεσέδες κουμπωτούς πολλαπλών ρυθμίσεων. Οι πόρτες θα κλειδώνουν με κλειδαριές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Οι μεντεσέδες κατασκευάζονται από ανοξείδωτο χάλυβα προσφέροντας τη δυνατότητα αφαίρεσης της πόρτας με απλή πίεση ενός κλείστρου ασφαλείας. Αποτελούνται από δύο κουμπωτά μεταξύ τους μέρη, τα οποία βιδώνονται στο πλαϊνό και την πόρτα αντίστοιχα και  εξασφαλίζουν το αθόρυβο άνοιγμα των φύλλων κατά 90ο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πόμολα θα είναι σε σχήμα λειτουργικό και εργονομικό, για αποφυγή μικροτραυματισμών, και οι πόρτες θα φέρουν κλειδαριά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 xml:space="preserve">Στη βάση τους (πάχους 18χιλ.) τα ερμάρια θα φέρουν τέσσερις ισχυρούς </w:t>
      </w:r>
      <w:proofErr w:type="spellStart"/>
      <w:r w:rsidRPr="00DE29A2">
        <w:rPr>
          <w:rFonts w:ascii="KatsoulidisMono-Regular" w:hAnsi="KatsoulidisMono-Regular"/>
          <w:sz w:val="24"/>
          <w:szCs w:val="24"/>
        </w:rPr>
        <w:t>ρεγουλατόρους</w:t>
      </w:r>
      <w:proofErr w:type="spellEnd"/>
      <w:r w:rsidRPr="00DE29A2">
        <w:rPr>
          <w:rFonts w:ascii="KatsoulidisMono-Regular" w:hAnsi="KatsoulidisMono-Regular"/>
          <w:sz w:val="24"/>
          <w:szCs w:val="24"/>
        </w:rPr>
        <w:t xml:space="preserve">, από ενισχυμένο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για ρύθμιση της οριζοντίωσης, προσαρμοσμένους (με αφανή τρόπο) ώστε να μη μειώνεται η αντοχή των πλαϊνών και να εξασφαλίζεται  απόλυτα η σταθερή </w:t>
      </w:r>
      <w:proofErr w:type="spellStart"/>
      <w:r w:rsidRPr="00DE29A2">
        <w:rPr>
          <w:rFonts w:ascii="KatsoulidisMono-Regular" w:hAnsi="KatsoulidisMono-Regular"/>
          <w:sz w:val="24"/>
          <w:szCs w:val="24"/>
        </w:rPr>
        <w:t>έδραση</w:t>
      </w:r>
      <w:proofErr w:type="spellEnd"/>
      <w:r w:rsidRPr="00DE29A2">
        <w:rPr>
          <w:rFonts w:ascii="KatsoulidisMono-Regular" w:hAnsi="KatsoulidisMono-Regular"/>
          <w:sz w:val="24"/>
          <w:szCs w:val="24"/>
        </w:rPr>
        <w:t xml:space="preserve"> αυτών.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κάτω μέρος του επίπλου και όλα τα αφανή σημεία επενδύονται με ταινία </w:t>
      </w:r>
      <w:proofErr w:type="spellStart"/>
      <w:r w:rsidRPr="00DE29A2">
        <w:rPr>
          <w:rFonts w:ascii="KatsoulidisMono-Regular" w:hAnsi="KatsoulidisMono-Regular"/>
          <w:sz w:val="24"/>
          <w:szCs w:val="24"/>
        </w:rPr>
        <w:t>pvc</w:t>
      </w:r>
      <w:proofErr w:type="spellEnd"/>
      <w:r w:rsidRPr="00DE29A2">
        <w:rPr>
          <w:rFonts w:ascii="KatsoulidisMono-Regular" w:hAnsi="KatsoulidisMono-Regular"/>
          <w:sz w:val="24"/>
          <w:szCs w:val="24"/>
        </w:rPr>
        <w:t xml:space="preserve"> πάχους 0,45χιλ., για την αποφυγή προσβολής της μοριοσανίδας από την υγρασία.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 xml:space="preserve">Τα ερμάρια θα είναι λυόμενα για την εύκολη μεταφορά τους και την αντικατάσταση των τμημάτων τους σε περίπτωση φθοράς τους.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Η συναρμολόγηση τους θα γίνεται με τρόπο απλό, εξασφαλίζοντας όμως των αντοχή και την απόλυτη σταθερότητα τους.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Γ5. ΕΡΜΑΡΙΟ ΚΑΤΩ ΚΛΕΙΣΤΟ – ΠΑΝΩ ANOIKTO ΔΙΑΣΤ.: 0,70 x 0,40 x 2,15Μ.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Ερμάριο κάτω κλειστό - πάνω ανοικτό, απλής μορφής, γενικών διαστάσεων 0,80x0,40μ. και ύψους 2,15μ., με εσωτερικά ρυθμιζόμενα καθ’ ύψος ράφια (περίπου ανά 30-35εκ.). Το ερμάριο είναι χωρισμένο σε δύο μέρη στο ύψος.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 xml:space="preserve">Το ερμάριο θα είναι συναρμολογούμενο, καλαίσθητο, λειτουργικό, ανθεκτικής κατασκευής, κατασκευασμένο από μοριοσανίδα (Ε-1) τριών στρώσεων επικαλυμμένη με επίστρωση μελαμίνης χρώματος της εγκρίσεως της επιβλέψεως. Αποτελείται από το κουτί – </w:t>
      </w:r>
      <w:proofErr w:type="spellStart"/>
      <w:r w:rsidRPr="00DE29A2">
        <w:rPr>
          <w:rFonts w:ascii="KatsoulidisMono-Regular" w:hAnsi="KatsoulidisMono-Regular"/>
          <w:sz w:val="24"/>
          <w:szCs w:val="24"/>
        </w:rPr>
        <w:t>κάσωμα</w:t>
      </w:r>
      <w:proofErr w:type="spellEnd"/>
      <w:r w:rsidRPr="00DE29A2">
        <w:rPr>
          <w:rFonts w:ascii="KatsoulidisMono-Regular" w:hAnsi="KatsoulidisMono-Regular"/>
          <w:sz w:val="24"/>
          <w:szCs w:val="24"/>
        </w:rPr>
        <w:t xml:space="preserve"> (πλαϊνά  -  πλάτη - καπάκι - βάση), τα ράφια, τις πόρτες (ξύλινες- στο κάτω μέρος), τα πόμολα, τις κλειδαριές ασφαλείας και τα συνδετικά εξαρτήματα.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Το καπάκι και τα ράφια του ερμαρίου θα είναι πάχους 25χιλ. και περιμετρικά στα εμφανή μέρη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w:t>
      </w:r>
      <w:proofErr w:type="spellStart"/>
      <w:r w:rsidRPr="00DE29A2">
        <w:rPr>
          <w:rFonts w:ascii="KatsoulidisMono-Regular" w:hAnsi="KatsoulidisMono-Regular"/>
          <w:sz w:val="24"/>
          <w:szCs w:val="24"/>
        </w:rPr>
        <w:t>θερμοσυγκολλάται</w:t>
      </w:r>
      <w:proofErr w:type="spellEnd"/>
      <w:r w:rsidRPr="00DE29A2">
        <w:rPr>
          <w:rFonts w:ascii="KatsoulidisMono-Regular" w:hAnsi="KatsoulidisMono-Regular"/>
          <w:sz w:val="24"/>
          <w:szCs w:val="24"/>
        </w:rPr>
        <w:t xml:space="preserve"> περιθώριο από προφίλ PVC, πάχους 2χιλ., ίδιας απόχρωσης με τη μελαμίνη. Το καπάκι στο κάτω μέρος του φέρει  ειδικές εγκοπές για τη συναρμολόγηση με τα υπόλοιπα τμήματα. Τα ράφια είναι μετακινούμενα και το κάθε ράφι εδράζεται πάνω σε εξαρτήματα – πύρους, τα οποία εφαρμόζουν σε κατάλληλης διαμέτρου τρύπες στις εσωτερικές πλευρές των πλαϊνών.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Τα πλαϊνά θα είναι πάχους 18χιλ. με περιθώριο PVC πάχους 0,45χιλ. Εσωτερικά φέρουν διάτρηση ανά 32χιλ., για τη μετακίνηση των ραφιών καθ’ ύψος, ενώ στο επάνω και κάτω μέρος φέρουν διάτρηση για τα </w:t>
      </w:r>
      <w:proofErr w:type="spellStart"/>
      <w:r w:rsidRPr="00DE29A2">
        <w:rPr>
          <w:rFonts w:ascii="KatsoulidisMono-Regular" w:hAnsi="KatsoulidisMono-Regular"/>
          <w:sz w:val="24"/>
          <w:szCs w:val="24"/>
        </w:rPr>
        <w:t>φυράμια</w:t>
      </w:r>
      <w:proofErr w:type="spellEnd"/>
      <w:r w:rsidRPr="00DE29A2">
        <w:rPr>
          <w:rFonts w:ascii="KatsoulidisMono-Regular" w:hAnsi="KatsoulidisMono-Regular"/>
          <w:sz w:val="24"/>
          <w:szCs w:val="24"/>
        </w:rPr>
        <w:t xml:space="preserve"> σύνδεσης.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Η πλάτη θα είναι πάχους 18χιλ.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Στο μπροστινό κάτω μέρος τους, ύψους 0,80μ., τα ερμάρια  φέρουν ζεύγος πορτάκια ίδιου υλικού με αυτό του ερμαρίου πάχους 18χιλ., με περιθώριο περιμετρικά PVC πάχους 2χιλ.  Κάθε πόρτα θα φέρει μεντεσέδες κουμπωτούς πολλαπλών ρυθμίσεων. Οι πόρτες θα κλειδώνουν με κλειδαριές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Οι μεντεσέδες κατασκευάζονται από ανοξείδωτο χάλυβα προσφέροντας τη δυνατότητα αφαίρεσης της πόρτας με απλή πίεση ενός κλείστρου ασφαλείας. Αποτελούνται από δύο κουμπωτά μεταξύ τους μέρη, τα οποία βιδώνονται στο πλαϊνό και την πόρτα αντίστοιχα και  εξασφαλίζουν το αθόρυβο άνοιγμα των φύλλων κατά 90ο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πόμολα θα είναι σε σχήμα λειτουργικό και εργονομικό, για αποφυγή μικροτραυματισμών, και οι πόρτες θα φέρουν κλειδαριά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 xml:space="preserve">Στη βάση του (πάχους 18χιλ.) το ερμάριο θα φέρει τέσσερις ισχυρούς </w:t>
      </w:r>
      <w:proofErr w:type="spellStart"/>
      <w:r w:rsidRPr="00DE29A2">
        <w:rPr>
          <w:rFonts w:ascii="KatsoulidisMono-Regular" w:hAnsi="KatsoulidisMono-Regular"/>
          <w:sz w:val="24"/>
          <w:szCs w:val="24"/>
        </w:rPr>
        <w:t>ρεγουλατόρους</w:t>
      </w:r>
      <w:proofErr w:type="spellEnd"/>
      <w:r w:rsidRPr="00DE29A2">
        <w:rPr>
          <w:rFonts w:ascii="KatsoulidisMono-Regular" w:hAnsi="KatsoulidisMono-Regular"/>
          <w:sz w:val="24"/>
          <w:szCs w:val="24"/>
        </w:rPr>
        <w:t xml:space="preserve">, από ενισχυμένο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 xml:space="preserve">, για ρύθμιση της οριζοντίωσης, προσαρμοσμένους (με αφανή τρόπο) ώστε να μη μειώνεται η αντοχή των πλαϊνών και να εξασφαλίζεται  απόλυτα η σταθερή </w:t>
      </w:r>
      <w:proofErr w:type="spellStart"/>
      <w:r w:rsidRPr="00DE29A2">
        <w:rPr>
          <w:rFonts w:ascii="KatsoulidisMono-Regular" w:hAnsi="KatsoulidisMono-Regular"/>
          <w:sz w:val="24"/>
          <w:szCs w:val="24"/>
        </w:rPr>
        <w:t>έδραση</w:t>
      </w:r>
      <w:proofErr w:type="spellEnd"/>
      <w:r w:rsidRPr="00DE29A2">
        <w:rPr>
          <w:rFonts w:ascii="KatsoulidisMono-Regular" w:hAnsi="KatsoulidisMono-Regular"/>
          <w:sz w:val="24"/>
          <w:szCs w:val="24"/>
        </w:rPr>
        <w:t xml:space="preserve"> αυτών.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κάτω μέρος του επίπλου και όλα τα αφανή σημεία επενδύονται με ταινία </w:t>
      </w:r>
      <w:proofErr w:type="spellStart"/>
      <w:r w:rsidRPr="00DE29A2">
        <w:rPr>
          <w:rFonts w:ascii="KatsoulidisMono-Regular" w:hAnsi="KatsoulidisMono-Regular"/>
          <w:sz w:val="24"/>
          <w:szCs w:val="24"/>
        </w:rPr>
        <w:t>pvc</w:t>
      </w:r>
      <w:proofErr w:type="spellEnd"/>
      <w:r w:rsidRPr="00DE29A2">
        <w:rPr>
          <w:rFonts w:ascii="KatsoulidisMono-Regular" w:hAnsi="KatsoulidisMono-Regular"/>
          <w:sz w:val="24"/>
          <w:szCs w:val="24"/>
        </w:rPr>
        <w:t xml:space="preserve"> πάχους 0,45χιλ., για την αποφυγή προσβολής της μοριοσανίδας από την υγρασία.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ab/>
        <w:t xml:space="preserve">Το ερμάριο θα είναι λυόμενο για την εύκολη μεταφορά του και την αντικατάσταση των τμημάτων του σε περίπτωση φθοράς τους.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ab/>
        <w:t>Η συναρμολόγησή του θα γίνεται με τρόπο απλό, εξασφαλίζοντας όμως των αντοχή και την απόλυτη σταθερότητά του.</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Γ6. ΕΡΜΑΡΙΟ ΚΑΤΩ ΚΛΕΙΣΤΟ – ΠΑΝΩ ANOIKTO ΔΙΑΣΤ.: 0,80 x 0,40 x 2,15μ.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Ερμάριο κάτω κλειστό - πάνω ανοικτό, απλής μορφής, γενικών διαστάσεων 0,80x0,40μ.και ύψους 2,15μ. Κατά τα λοιπά ότι αναλυτικά περιγράφεται στην §Γ5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Γ7. ΕΡΜΑΡΙΟ ΚΑΤΩ ΚΛΕΙΣΤΟ – ΠΑΝΩ ANOIKTO ΔΙΑΣΤ.: 0,85 x 0,40 x 2,15μ.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Ερμάριο κάτω κλειστό - πάνω ανοικτό, απλής μορφής, γενικών διαστάσεων 0,85x0,40μ.και ύψους 2,15μ. Κατά τα λοιπά ότι αναλυτικά περιγράφεται στην §Γ5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Γ8. ΕΡΜΑΡΙΟ ΚΑΤΩ ΚΛΕΙΣΤΟ – ΠΑΝΩ ANOIKTO ΔΙΑΣΤ.: 0,90 x 0,40 x 2,15μ.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Ερμάριο κάτω κλειστό - πάνω ανοικτό, απλής μορφής, γενικών διαστάσεων 0,90x0,40μ.και ύψους 2,15μ. Κατά τα λοιπά ότι αναλυτικά περιγράφεται στην §Γ5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Γ9. ΕΡΜΑΡΙΟ ΑΝΟΙΧΤΟ ΔΙΑΣΤ. 0,90X0,40X2,50μ.</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Ερμάριο που στο μπροστινό του μέρος είναι ανοικτό, απλής μορφής, γενικών διαστάσεων μήκους 0,90μ. βάθους 0,40μ. και ύψους 2,50μ.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§Γ5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Γ10. ΕΡΜΑΡΙΟ ΑΝΟΙΧΤΟ ΔΙΑΣΤ. 0,60X0,30X2,50μ.</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Ερμάριο που στο μπροστινό του μέρος είναι ανοικτό, απλής μορφής, γενικών διαστάσεων μήκους 0,60μ. βάθους 0,30μ. και ύψους 2,50μ.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§Γ5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Γ11. ΕΡΜΑΡΙΟ ΚΡΕΜΑΣΤΟ ΚΛΕΙΣΤΟ  ΔΙΑΣΤ.: 0,80 x 0,40 x 0,80μ.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Ερμάριο κρεμαστό με ρυθμιζόμενο καθ’ ύψος ράφι στο εσωτερικό του, μήκους 0,80μ., βάθους 0,40μ. και ύψους 0,80μ.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ερμάριο θα κλείνει με ζεύγος </w:t>
      </w:r>
      <w:proofErr w:type="spellStart"/>
      <w:r w:rsidRPr="00DE29A2">
        <w:rPr>
          <w:rFonts w:ascii="KatsoulidisMono-Regular" w:hAnsi="KatsoulidisMono-Regular"/>
          <w:sz w:val="24"/>
          <w:szCs w:val="24"/>
        </w:rPr>
        <w:t>ανοιγόμενες</w:t>
      </w:r>
      <w:proofErr w:type="spellEnd"/>
      <w:r w:rsidRPr="00DE29A2">
        <w:rPr>
          <w:rFonts w:ascii="KatsoulidisMono-Regular" w:hAnsi="KatsoulidisMono-Regular"/>
          <w:sz w:val="24"/>
          <w:szCs w:val="24"/>
        </w:rPr>
        <w:t xml:space="preserve"> πόρτες οι οποίες θα ασφαλίζουν με κλειδαριά ασφαλείας. Η κρέμαση του ερμαρίου θα γίνει δια μέσω ατσάλινης μπάρας.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§Γ4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Γ12. ΕΡΜΑΡΙΟ ΚΡΕΜΑΣΤΟ ΚΛΕΙΣΤΟ  ΔΙΑΣΤ.: 0,90 x 0,40 x 0,80μ.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Ερμάριο κρεμαστό με ρυθμιζόμενο καθ’ ύψος ράφι στο εσωτερικό του, μήκους 0,90μ., βάθους 0,40μ. και ύψους 0,80μ.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ερμάριο θα κλείνει με ζεύγος </w:t>
      </w:r>
      <w:proofErr w:type="spellStart"/>
      <w:r w:rsidRPr="00DE29A2">
        <w:rPr>
          <w:rFonts w:ascii="KatsoulidisMono-Regular" w:hAnsi="KatsoulidisMono-Regular"/>
          <w:sz w:val="24"/>
          <w:szCs w:val="24"/>
        </w:rPr>
        <w:t>ανοιγόμενες</w:t>
      </w:r>
      <w:proofErr w:type="spellEnd"/>
      <w:r w:rsidRPr="00DE29A2">
        <w:rPr>
          <w:rFonts w:ascii="KatsoulidisMono-Regular" w:hAnsi="KatsoulidisMono-Regular"/>
          <w:sz w:val="24"/>
          <w:szCs w:val="24"/>
        </w:rPr>
        <w:t xml:space="preserve"> πόρτες οι οποίες θα ασφαλίζουν με κλειδαριά ασφαλείας. Η κρέμαση του ερμαρίου θα γίνει δια μέσω ατσάλινης μπάρας.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§Γ4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Γ13. ΕΡΜΑΡΙΟ ΚΡΕΜΑΣΤΟ ΚΛΕΙΣΤΟ  ΔΙΑΣΤ.: 0,75 x 0,35 x 0,80μ.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Ερμάριο κρεμαστό με ρυθμιζόμενο καθ’ ύψος ράφι στο εσωτερικό του, μήκους 0,75μ., βάθους 0,35μ. και ύψους 0,80μ.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ερμάριο θα κλείνει με ζεύγος </w:t>
      </w:r>
      <w:proofErr w:type="spellStart"/>
      <w:r w:rsidRPr="00DE29A2">
        <w:rPr>
          <w:rFonts w:ascii="KatsoulidisMono-Regular" w:hAnsi="KatsoulidisMono-Regular"/>
          <w:sz w:val="24"/>
          <w:szCs w:val="24"/>
        </w:rPr>
        <w:t>ανοιγόμενες</w:t>
      </w:r>
      <w:proofErr w:type="spellEnd"/>
      <w:r w:rsidRPr="00DE29A2">
        <w:rPr>
          <w:rFonts w:ascii="KatsoulidisMono-Regular" w:hAnsi="KatsoulidisMono-Regular"/>
          <w:sz w:val="24"/>
          <w:szCs w:val="24"/>
        </w:rPr>
        <w:t xml:space="preserve"> πόρτες οι οποίες θα ασφαλίζουν με κλειδαριά ασφαλείας. Η κρέμαση του ερμαρίου θα γίνει δια μέσω ατσάλινης μπάρας.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§Γ4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Γ14. ΕΡΜΑΡΙΟ ΚΡΕΜΑΣΤΟ ΚΛΕΙΣΤΟ  ΔΙΑΣΤ.: 1,00 x 0,35 x 0,80μ.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Ερμάριο κρεμαστό με ρυθμιζόμενο καθ’ ύψος ράφι στο εσωτερικό του, μήκους 1,00μ., βάθους 0,35μ. και ύψους 0,80μ.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Το ερμάριο θα κλείνει με ζεύγος </w:t>
      </w:r>
      <w:proofErr w:type="spellStart"/>
      <w:r w:rsidRPr="00DE29A2">
        <w:rPr>
          <w:rFonts w:ascii="KatsoulidisMono-Regular" w:hAnsi="KatsoulidisMono-Regular"/>
          <w:sz w:val="24"/>
          <w:szCs w:val="24"/>
        </w:rPr>
        <w:t>ανοιγόμενες</w:t>
      </w:r>
      <w:proofErr w:type="spellEnd"/>
      <w:r w:rsidRPr="00DE29A2">
        <w:rPr>
          <w:rFonts w:ascii="KatsoulidisMono-Regular" w:hAnsi="KatsoulidisMono-Regular"/>
          <w:sz w:val="24"/>
          <w:szCs w:val="24"/>
        </w:rPr>
        <w:t xml:space="preserve"> πόρτες οι οποίες θα ασφαλίζουν με κλειδαριά ασφαλείας. Η κρέμαση του ερμαρίου θα γίνει δια μέσω ατσάλινης μπάρας.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ισχύει ότι στην §Γ4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Γ15. ΠΑΓΚΟΣ ΕΡΓΑΣΙΑΣ  ΔΙΑΣΤ. 6.70Χ0.80Χ0.75Μ.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 xml:space="preserve">Πάγκος εργασίας, απλής μορφής, γενικών διαστάσεων 6,70x0,80μ. και ύψους 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επιφάνεια εργασίας θα κατασκευαστεί από μοριοσανίδα τριών στρώσεων (τύπου Ε1 οικολογική) πάχους 25χιλ. επενδυμένη αμφίπλευρα με μελαμίνη χρώματος της εγκρίσεως της επιβλέψεως.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Οι πλαϊνές κάθετες επιφάνειες στηρίζουν την επιφάνεια εργασίας και είναι κατασκευασμένες από το ίδιο υλικό και με την ίδια επεξεργασία, όπως η επιφάνεια εργασίας. Όλες οι ακμές είναι στρογγυλεμένες. Λόγω του μεγάλου μήκους του πάγκου θα πρέπει να υπάρχει πρόσθετη υποστήριξη με κάθετες επιφάνειες, κάτω από την επιφάνεια εργασίας, που θα επιτρέπουν όμως την απρόσκοπτη χρήση του.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Στην επιφάνεια εργασίας θα υπάρχουν καλύπτρες που τοποθετούνται σε διαμπερή ανοίγματα της μοριοσανίδας διαμέτρου 60χιλ. Οι καλύπτρες θα αποτελούνται από πλαστικά </w:t>
      </w:r>
      <w:proofErr w:type="spellStart"/>
      <w:r w:rsidRPr="00DE29A2">
        <w:rPr>
          <w:rFonts w:ascii="KatsoulidisMono-Regular" w:hAnsi="KatsoulidisMono-Regular"/>
          <w:sz w:val="24"/>
          <w:szCs w:val="24"/>
        </w:rPr>
        <w:t>δακτύλια</w:t>
      </w:r>
      <w:proofErr w:type="spellEnd"/>
      <w:r w:rsidRPr="00DE29A2">
        <w:rPr>
          <w:rFonts w:ascii="KatsoulidisMono-Regular" w:hAnsi="KatsoulidisMono-Regular"/>
          <w:sz w:val="24"/>
          <w:szCs w:val="24"/>
        </w:rPr>
        <w:t xml:space="preserve"> πολυστερίνης για τη διέλευση των καλωδίων.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Οι συνδέσεις των διαφόρων τμημάτων του τραπεζιού γίνονται με αφανείς μεταλλικούς συνδέσμους και </w:t>
      </w:r>
      <w:proofErr w:type="spellStart"/>
      <w:r w:rsidRPr="00DE29A2">
        <w:rPr>
          <w:rFonts w:ascii="KatsoulidisMono-Regular" w:hAnsi="KatsoulidisMono-Regular"/>
          <w:sz w:val="24"/>
          <w:szCs w:val="24"/>
        </w:rPr>
        <w:t>καβίλιες</w:t>
      </w:r>
      <w:proofErr w:type="spellEnd"/>
      <w:r w:rsidRPr="00DE29A2">
        <w:rPr>
          <w:rFonts w:ascii="KatsoulidisMono-Regular" w:hAnsi="KatsoulidisMono-Regular"/>
          <w:sz w:val="24"/>
          <w:szCs w:val="24"/>
        </w:rPr>
        <w:t xml:space="preserve">. Τα </w:t>
      </w:r>
      <w:proofErr w:type="spellStart"/>
      <w:r w:rsidRPr="00DE29A2">
        <w:rPr>
          <w:rFonts w:ascii="KatsoulidisMono-Regular" w:hAnsi="KatsoulidisMono-Regular"/>
          <w:sz w:val="24"/>
          <w:szCs w:val="24"/>
        </w:rPr>
        <w:t>σόκορα</w:t>
      </w:r>
      <w:proofErr w:type="spellEnd"/>
      <w:r w:rsidRPr="00DE29A2">
        <w:rPr>
          <w:rFonts w:ascii="KatsoulidisMono-Regular" w:hAnsi="KatsoulidisMono-Regular"/>
          <w:sz w:val="24"/>
          <w:szCs w:val="24"/>
        </w:rPr>
        <w:t xml:space="preserve"> επενδύονται σε όλες τις πλευρές με PVC πάχους 2χιλ., ίδιου χρώματος με το χρώμα των τελικών επιφανειών, καμπυλωμένο στις ακμές.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          Όλα τα αφανή σημεία επενδύονται με ταινία </w:t>
      </w:r>
      <w:proofErr w:type="spellStart"/>
      <w:r w:rsidRPr="00DE29A2">
        <w:rPr>
          <w:rFonts w:ascii="KatsoulidisMono-Regular" w:hAnsi="KatsoulidisMono-Regular"/>
          <w:sz w:val="24"/>
          <w:szCs w:val="24"/>
        </w:rPr>
        <w:t>pvc</w:t>
      </w:r>
      <w:proofErr w:type="spellEnd"/>
      <w:r w:rsidRPr="00DE29A2">
        <w:rPr>
          <w:rFonts w:ascii="KatsoulidisMono-Regular" w:hAnsi="KatsoulidisMono-Regular"/>
          <w:sz w:val="24"/>
          <w:szCs w:val="24"/>
        </w:rPr>
        <w:t xml:space="preserve"> πάχους 0,5χιλ., για την αποφυγή προσβολής της μοριοσανίδας από την υγρασία.</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Για τη ρύθμιση της οριζοντίωσης της επιφάνειας εργασίας θα υπάρχουν ζεύγη </w:t>
      </w:r>
      <w:proofErr w:type="spellStart"/>
      <w:r w:rsidRPr="00DE29A2">
        <w:rPr>
          <w:rFonts w:ascii="KatsoulidisMono-Regular" w:hAnsi="KatsoulidisMono-Regular"/>
          <w:sz w:val="24"/>
          <w:szCs w:val="24"/>
        </w:rPr>
        <w:t>ρεγουλατόρων</w:t>
      </w:r>
      <w:proofErr w:type="spellEnd"/>
      <w:r w:rsidRPr="00DE29A2">
        <w:rPr>
          <w:rFonts w:ascii="KatsoulidisMono-Regular" w:hAnsi="KatsoulidisMono-Regular"/>
          <w:sz w:val="24"/>
          <w:szCs w:val="24"/>
        </w:rPr>
        <w:t xml:space="preserve"> από ενισχυμένο </w:t>
      </w:r>
      <w:proofErr w:type="spellStart"/>
      <w:r w:rsidRPr="00DE29A2">
        <w:rPr>
          <w:rFonts w:ascii="KatsoulidisMono-Regular" w:hAnsi="KatsoulidisMono-Regular"/>
          <w:sz w:val="24"/>
          <w:szCs w:val="24"/>
        </w:rPr>
        <w:t>πολυαμίδιο</w:t>
      </w:r>
      <w:proofErr w:type="spellEnd"/>
      <w:r w:rsidRPr="00DE29A2">
        <w:rPr>
          <w:rFonts w:ascii="KatsoulidisMono-Regular" w:hAnsi="KatsoulidisMono-Regular"/>
          <w:sz w:val="24"/>
          <w:szCs w:val="24"/>
        </w:rPr>
        <w:t>.</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O πάγκος θα είναι άριστης κατασκευής με άψογο φινίρισμα στα ορατά και μη ορατά μέρη του. Η συναρμολόγηση θα είναι απλή, πλην όμως θα εξασφαλίζει μεγάλη σταθερότητα και αντοχή.</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Γ16. ΠΑΓΚΟΣ ΕΡΓΑΣΙΑΣ σχήματος «Π»</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Πάγκος εργασίας, απλής μορφής σχήματος «Π» διαστάσεων 2,55+4,75+2,55μ. x0,60μ. και ύψους 0,75μ.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ότι αναλυτικά περιγράφεται στην §Γ15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Γ17. ΠΑΓΚΟΣ ΕΡΓΑΣΙΑΣ  ΜΕ ΕΡΜΑΡΙΑ ΔΙΑΣΤ. 1.50Χ0.60Χ0.90Μ.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Πάγκος εργασίας, απλής μορφής, γενικών διαστάσεων 1,50x0,60μ. και ύψους 0,90μ.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Κάτω από την επιφάνεια εργασίας θα φέρει δύο δίφυλλα ντουλάπια με εσωτερικό ρυθμιζόμενο καθ’ ύψος ράφι.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Κατά τα λοιπά ότι αναλυτικά περιγράφεται στις §Γ15 και  §Γ4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Γ18. ΠΑΓΚΟΣ ΕΡΓΑΣΙΑΣ  ΜΕ ΕΡΜΑΡΙΑ ΔΙΑΣΤ. 2.00Χ0.60Χ0.90Μ.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Πάγκος εργασίας, απλής μορφής, γενικών διαστάσεων 2,00x0,60μ. και ύψους 0,90μ.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Κάτω από την επιφάνεια εργασίας θα φέρει δύο δίφυλλα ντουλάπια με εσωτερικό ρυθμιζόμενο καθ’ ύψος ράφι.</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ότι αναλυτικά περιγράφεται στις §Γ15 και §Γ4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Γ19. ΙΜΑΤΙΟΘΗΚΗ 0,55 x 0,50 x 2,15μ., ΜΕ ΔΥΟ ΕΣΩΤ. ΡΑΦΙΑ (ΠΑΝΩ ΚΑΙ ΚΑΤΩ)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Ερμάριο – ιματιοθήκη, απλής μορφής, γενικών διαστάσεων μήκους 0,55μ., βάθους 0,50μ. και ύψους 2,15μ. με δύο εσωτερικά ράφια ρυθμιζόμενα καθ’ ύψος.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Εσωτερικά το ερμάριο έχει βέργα μεταλλική για ανάρτηση κρεμαστρών. Στο επάνω  και στο κάτω μέρος του φέρει από ένα ράφι με δυνατότητα μετακίνησης στο ύψος.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Η ιματιοθήκη θα κλειδώνει με κλειδαριά ασφαλείας.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ότι αναλυτικά περιγράφεται στην §Γ4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Γ20. ΙΜΑΤΙΟΘΗΚΗ 0,80 x 0,50 x 2,15μ., ΜΕ ΔΥΟ ΕΣΩΤ. ΡΑΦΙΑ (ΠΑΝΩ ΚΑΙ ΚΑΤΩ)</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Ερμάριο – ιματιοθήκη, απλής μορφής, γενικών διαστάσεων μήκους 0,80μ., βάθους 0,50μ., ύψους 2,15μ. με δύο εσωτερικά ράφια ρυθμιζόμενα καθ’ ύψος.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Κατά τα λοιπά ότι αναλυτικά περιγράφεται στην §Γ19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Γ21. LOCKERS</w:t>
      </w:r>
    </w:p>
    <w:p w:rsidR="00DE29A2" w:rsidRPr="00DE29A2" w:rsidRDefault="00DE29A2" w:rsidP="00DE29A2">
      <w:pPr>
        <w:jc w:val="both"/>
        <w:rPr>
          <w:rFonts w:ascii="KatsoulidisMono-Regular" w:hAnsi="KatsoulidisMono-Regular"/>
          <w:sz w:val="24"/>
          <w:szCs w:val="24"/>
        </w:rPr>
      </w:pPr>
      <w:proofErr w:type="spellStart"/>
      <w:r w:rsidRPr="00DE29A2">
        <w:rPr>
          <w:rFonts w:ascii="KatsoulidisMono-Regular" w:hAnsi="KatsoulidisMono-Regular"/>
          <w:sz w:val="24"/>
          <w:szCs w:val="24"/>
        </w:rPr>
        <w:t>Lockers</w:t>
      </w:r>
      <w:proofErr w:type="spellEnd"/>
      <w:r w:rsidRPr="00DE29A2">
        <w:rPr>
          <w:rFonts w:ascii="KatsoulidisMono-Regular" w:hAnsi="KatsoulidisMono-Regular"/>
          <w:sz w:val="24"/>
          <w:szCs w:val="24"/>
        </w:rPr>
        <w:t>, διαστάσεων ανά θέση περίπου 35μx45βx215ύψος, για την τοποθέτηση των προσωπικών αντικειμένων των επισκεπτών, τοποθετημένα σε στήλες.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Εσωτερικά το ερμάριο έχει βέργα μεταλλική για ανάρτηση κρεμαστρών και στο επάνω μέρος του ένα ράφι με δυνατότητα μετακίνησης στο ύψος.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lastRenderedPageBreak/>
        <w:t>Κατά τα λοιπά ότι αναλυτικά περιγράφεται στην §Γ4 της παρούσης τεχνικής προδιαγραφής.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ΤΜΗΜΑ Δ:</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Δ1. ΕΞΕΤΑΣΤΙΚΟ ΚΡΕΒΑΤΙ ΑΠΛΟ ΜΕ ΑΝΑΚΛΙΣΗ ΠΛΑΤΗΣ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Εξεταστικό Κρεβάτι εξαιρετικής κατασκευής (βαρέως τύπου).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Χαρακτηριστικά:</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Διαθέτει στρογγυλευμένες γωνίες προς αποφυγή ατυχήματος από σύγκρουση.</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Σκελετός από σωλήνα πάχους 2χιλ. και οβάλ διατομής 40Χ25 χιλ.</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Πόδια από σωλήνα πάχους 2χιλ. διαμέτρου 48χιλ. με κωνική διαμόρφωση για άμεση και χωρίς εργαλεία συναρμολόγηση της κλίνης.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2 ψαλίδια ασφαλείας, γερμανικής κατασκευής, για τη ρύθμιση της πλάτης.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Επιφανειακή επίστρωση με ηλεκτροστατική βαφή.</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Δερματίνη υψηλής ποιότητας σε πολλούς χρωματισμούς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Αφρολέξ πάχους 3,5εκ. και πυκνότητας 300kg/m3.</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Υποδοχέας ρολού </w:t>
      </w:r>
      <w:proofErr w:type="spellStart"/>
      <w:r w:rsidRPr="00DE29A2">
        <w:rPr>
          <w:rFonts w:ascii="KatsoulidisMono-Regular" w:hAnsi="KatsoulidisMono-Regular"/>
          <w:sz w:val="24"/>
          <w:szCs w:val="24"/>
        </w:rPr>
        <w:t>χαρτοσέντονου</w:t>
      </w:r>
      <w:proofErr w:type="spellEnd"/>
      <w:r w:rsidRPr="00DE29A2">
        <w:rPr>
          <w:rFonts w:ascii="KatsoulidisMono-Regular" w:hAnsi="KatsoulidisMono-Regular"/>
          <w:sz w:val="24"/>
          <w:szCs w:val="24"/>
        </w:rPr>
        <w:t xml:space="preserve"> που προσαρμόζεται με απλές κινήσεις τόσο         από την πλευρά των ποδιών όσο και της κεφαλής.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Διαστάσεις 195Χ65Χ75εκ. (M Χ Β Χ 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Διαστάσεις συσκευασίας 200Χ67Χ18cm</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Διατίθεται σε μεγάλη ποικιλία χρωμάτων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Δ2. ΤΡΟΧΗΛΑΤΟ ΤΡΑΠΕΖΙ  ΙΑΤΡΕΙΟΥ</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Τροχήλατο τραπεζάκι ιατρείου, γενικών διαστάσεων 0,40x0,50x0,90μ., με δύο ράφια και ένα συρτάρι (το ένα ράφι είναι πάνω από το συρτάρι), ειδικά σχεδιασμένο για την τοποθέτηση ιατρικών συσκευών ή αναλωσίμων.</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 xml:space="preserve">Ο σκελετός του είναι επιχρωμιωμένος, ανοξείδωτος και ανθεκτικός στα συνήθη καθαριστικά/απολυμαντικά. </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Τα ράφια και το συρτάρι είναι κατασκευασμένα από μελαμίνη λευκού χρώματος.</w:t>
      </w:r>
    </w:p>
    <w:p w:rsidR="00DE29A2" w:rsidRPr="00DE29A2" w:rsidRDefault="00DE29A2" w:rsidP="00DE29A2">
      <w:pPr>
        <w:jc w:val="both"/>
        <w:rPr>
          <w:rFonts w:ascii="KatsoulidisMono-Regular" w:hAnsi="KatsoulidisMono-Regular"/>
          <w:sz w:val="24"/>
          <w:szCs w:val="24"/>
        </w:rPr>
      </w:pPr>
      <w:r w:rsidRPr="00DE29A2">
        <w:rPr>
          <w:rFonts w:ascii="KatsoulidisMono-Regular" w:hAnsi="KatsoulidisMono-Regular"/>
          <w:sz w:val="24"/>
          <w:szCs w:val="24"/>
        </w:rPr>
        <w:t>Διαθέτει τέσσερις (4) περιστρεφόμενους αντιστατικούς τροχούς.</w:t>
      </w:r>
    </w:p>
    <w:p w:rsidR="00DE29A2" w:rsidRPr="00DE29A2" w:rsidRDefault="00DE29A2" w:rsidP="00DE29A2">
      <w:pPr>
        <w:jc w:val="both"/>
        <w:rPr>
          <w:rFonts w:ascii="KatsoulidisMono-Regular" w:hAnsi="KatsoulidisMono-Regular"/>
          <w:sz w:val="24"/>
          <w:szCs w:val="24"/>
        </w:rPr>
      </w:pPr>
    </w:p>
    <w:p w:rsidR="00DE29A2" w:rsidRPr="00DE29A2" w:rsidRDefault="00DE29A2" w:rsidP="00DE29A2">
      <w:pPr>
        <w:jc w:val="both"/>
        <w:rPr>
          <w:rFonts w:ascii="KatsoulidisMono-Regular" w:hAnsi="KatsoulidisMono-Regular"/>
          <w:sz w:val="24"/>
          <w:szCs w:val="24"/>
        </w:rPr>
      </w:pPr>
    </w:p>
    <w:p w:rsidR="00B11EC3" w:rsidRPr="00DE29A2" w:rsidRDefault="00DE29A2" w:rsidP="00DE29A2">
      <w:pPr>
        <w:jc w:val="both"/>
        <w:rPr>
          <w:rFonts w:ascii="KatsoulidisMono-Regular" w:hAnsi="KatsoulidisMono-Regular"/>
          <w:sz w:val="24"/>
          <w:szCs w:val="24"/>
        </w:rPr>
      </w:pPr>
    </w:p>
    <w:sectPr w:rsidR="00B11EC3" w:rsidRPr="00DE29A2" w:rsidSect="00481A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9A2" w:rsidRDefault="00DE29A2" w:rsidP="00DE29A2">
      <w:pPr>
        <w:spacing w:after="0" w:line="240" w:lineRule="auto"/>
      </w:pPr>
      <w:r>
        <w:separator/>
      </w:r>
    </w:p>
  </w:endnote>
  <w:endnote w:type="continuationSeparator" w:id="0">
    <w:p w:rsidR="00DE29A2" w:rsidRDefault="00DE29A2" w:rsidP="00DE2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9A2" w:rsidRDefault="00DE29A2" w:rsidP="00DE29A2">
      <w:pPr>
        <w:spacing w:after="0" w:line="240" w:lineRule="auto"/>
      </w:pPr>
      <w:r>
        <w:separator/>
      </w:r>
    </w:p>
  </w:footnote>
  <w:footnote w:type="continuationSeparator" w:id="0">
    <w:p w:rsidR="00DE29A2" w:rsidRDefault="00DE29A2" w:rsidP="00DE29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DE29A2"/>
    <w:rsid w:val="00182793"/>
    <w:rsid w:val="00481AC0"/>
    <w:rsid w:val="00DE29A2"/>
    <w:rsid w:val="00E834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29A2"/>
    <w:pPr>
      <w:tabs>
        <w:tab w:val="center" w:pos="4153"/>
        <w:tab w:val="right" w:pos="8306"/>
      </w:tabs>
      <w:spacing w:after="0" w:line="240" w:lineRule="auto"/>
    </w:pPr>
  </w:style>
  <w:style w:type="character" w:customStyle="1" w:styleId="Char">
    <w:name w:val="Κεφαλίδα Char"/>
    <w:basedOn w:val="a0"/>
    <w:link w:val="a3"/>
    <w:uiPriority w:val="99"/>
    <w:semiHidden/>
    <w:rsid w:val="00DE29A2"/>
  </w:style>
  <w:style w:type="paragraph" w:styleId="a4">
    <w:name w:val="footer"/>
    <w:basedOn w:val="a"/>
    <w:link w:val="Char0"/>
    <w:uiPriority w:val="99"/>
    <w:semiHidden/>
    <w:unhideWhenUsed/>
    <w:rsid w:val="00DE29A2"/>
    <w:pPr>
      <w:tabs>
        <w:tab w:val="center" w:pos="4153"/>
        <w:tab w:val="right" w:pos="8306"/>
      </w:tabs>
      <w:spacing w:after="0" w:line="240" w:lineRule="auto"/>
    </w:pPr>
  </w:style>
  <w:style w:type="character" w:customStyle="1" w:styleId="Char0">
    <w:name w:val="Υποσέλιδο Char"/>
    <w:basedOn w:val="a0"/>
    <w:link w:val="a4"/>
    <w:uiPriority w:val="99"/>
    <w:semiHidden/>
    <w:rsid w:val="00DE29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9790</Words>
  <Characters>52866</Characters>
  <Application>Microsoft Office Word</Application>
  <DocSecurity>0</DocSecurity>
  <Lines>440</Lines>
  <Paragraphs>125</Paragraphs>
  <ScaleCrop>false</ScaleCrop>
  <Company/>
  <LinksUpToDate>false</LinksUpToDate>
  <CharactersWithSpaces>62531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slogotheti</dc:creator>
  <cp:keywords/>
  <dc:description/>
  <cp:lastModifiedBy>slogotheti</cp:lastModifiedBy>
  <cp:revision>1</cp:revision>
  <dcterms:created xsi:type="dcterms:W3CDTF">2020-09-15T11:52:00Z</dcterms:created>
  <dcterms:modified xsi:type="dcterms:W3CDTF">2020-09-15T11:53:00Z</dcterms:modified>
</cp:coreProperties>
</file>